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A1416" w14:textId="77777777" w:rsidR="00530021" w:rsidRPr="00D67A08" w:rsidRDefault="00530021" w:rsidP="005300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67A0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0" allowOverlap="1" wp14:anchorId="1107AF40" wp14:editId="6EDAD6FB">
            <wp:simplePos x="0" y="0"/>
            <wp:positionH relativeFrom="column">
              <wp:posOffset>-2540</wp:posOffset>
            </wp:positionH>
            <wp:positionV relativeFrom="paragraph">
              <wp:posOffset>-168910</wp:posOffset>
            </wp:positionV>
            <wp:extent cx="4596765" cy="1055370"/>
            <wp:effectExtent l="0" t="0" r="0" b="0"/>
            <wp:wrapTight wrapText="bothSides">
              <wp:wrapPolygon edited="0">
                <wp:start x="0" y="0"/>
                <wp:lineTo x="0" y="21054"/>
                <wp:lineTo x="21484" y="21054"/>
                <wp:lineTo x="21484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18D80" w14:textId="77777777" w:rsidR="00530021" w:rsidRPr="00D67A08" w:rsidRDefault="00530021" w:rsidP="00CB65C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</w:p>
    <w:p w14:paraId="182E247F" w14:textId="77777777" w:rsidR="00530021" w:rsidRPr="00D67A08" w:rsidRDefault="00530021" w:rsidP="005300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</w:p>
    <w:p w14:paraId="3D3ACA11" w14:textId="77777777" w:rsidR="00530021" w:rsidRPr="00D67A08" w:rsidRDefault="00530021" w:rsidP="005300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</w:p>
    <w:p w14:paraId="1366D548" w14:textId="77777777" w:rsidR="00530021" w:rsidRPr="00D67A08" w:rsidRDefault="00530021" w:rsidP="005300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</w:p>
    <w:p w14:paraId="6B10DC3B" w14:textId="77777777" w:rsidR="00530021" w:rsidRPr="00D67A08" w:rsidRDefault="00530021" w:rsidP="005300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</w:p>
    <w:p w14:paraId="00DDC2AB" w14:textId="77777777" w:rsidR="00530021" w:rsidRPr="00D67A08" w:rsidRDefault="00530021" w:rsidP="005300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</w:p>
    <w:p w14:paraId="5681B7B7" w14:textId="77777777" w:rsidR="00530021" w:rsidRPr="00D67A08" w:rsidRDefault="00530021" w:rsidP="005300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</w:p>
    <w:p w14:paraId="4971DE05" w14:textId="77777777" w:rsidR="004E400C" w:rsidRDefault="004E400C" w:rsidP="004E400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14:paraId="305F3265" w14:textId="77777777" w:rsidR="004E400C" w:rsidRDefault="004E400C" w:rsidP="004E400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1D1898" w14:textId="77777777" w:rsidR="004E400C" w:rsidRDefault="004E400C" w:rsidP="004E400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455922" w14:textId="77777777" w:rsidR="004E400C" w:rsidRDefault="004E400C" w:rsidP="004E400C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7945FE" w14:textId="77777777" w:rsidR="004E400C" w:rsidRDefault="004E400C" w:rsidP="004E400C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7EF68A" w14:textId="260601AE" w:rsidR="00F14B77" w:rsidRDefault="00F14B77" w:rsidP="00F14B7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OGGETTO: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bookmarkStart w:id="0" w:name="objProp1"/>
      <w:r w:rsidRPr="004B0A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objProp1"/>
            <w:enabled/>
            <w:calcOnExit w:val="0"/>
            <w:textInput/>
          </w:ffData>
        </w:fldChar>
      </w:r>
      <w:r w:rsidRPr="004B0AE3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4B0AE3">
        <w:rPr>
          <w:rFonts w:ascii="Times New Roman" w:hAnsi="Times New Roman" w:cs="Times New Roman"/>
          <w:sz w:val="24"/>
          <w:szCs w:val="24"/>
        </w:rPr>
      </w:r>
      <w:r w:rsidRPr="004B0AE3">
        <w:rPr>
          <w:rFonts w:ascii="Times New Roman" w:hAnsi="Times New Roman" w:cs="Times New Roman"/>
          <w:sz w:val="24"/>
          <w:szCs w:val="24"/>
        </w:rPr>
        <w:fldChar w:fldCharType="separate"/>
      </w:r>
      <w:r w:rsidR="00C2223C">
        <w:rPr>
          <w:rFonts w:ascii="Times New Roman" w:hAnsi="Times New Roman" w:cs="Times New Roman"/>
          <w:sz w:val="24"/>
          <w:szCs w:val="24"/>
        </w:rPr>
        <w:t>ASSEGNAZIONE N. 2 INCARICHI LIBERO-PROFESSIONALI ALLE DOTT.SSE ROSALBA CORTINOVIS E LUCIANA MAZZA - UOC CURE PALLIATIVE, TERAPIA DEL DOLORE E HOSPICE.</w:t>
      </w:r>
      <w:r w:rsidRPr="004B0AE3">
        <w:rPr>
          <w:rFonts w:ascii="Times New Roman" w:hAnsi="Times New Roman" w:cs="Times New Roman"/>
          <w:sz w:val="24"/>
          <w:szCs w:val="24"/>
        </w:rPr>
        <w:fldChar w:fldCharType="end"/>
      </w:r>
      <w:bookmarkStart w:id="1" w:name="objProp1_2"/>
      <w:bookmarkEnd w:id="0"/>
      <w:r w:rsidRPr="004B0A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objProp1_2"/>
            <w:enabled/>
            <w:calcOnExit w:val="0"/>
            <w:textInput/>
          </w:ffData>
        </w:fldChar>
      </w:r>
      <w:r w:rsidRPr="004B0AE3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4B0AE3">
        <w:rPr>
          <w:rFonts w:ascii="Times New Roman" w:hAnsi="Times New Roman" w:cs="Times New Roman"/>
          <w:sz w:val="24"/>
          <w:szCs w:val="24"/>
        </w:rPr>
      </w:r>
      <w:r w:rsidRPr="004B0AE3">
        <w:rPr>
          <w:rFonts w:ascii="Times New Roman" w:hAnsi="Times New Roman" w:cs="Times New Roman"/>
          <w:sz w:val="24"/>
          <w:szCs w:val="24"/>
        </w:rPr>
        <w:fldChar w:fldCharType="separate"/>
      </w:r>
      <w:r w:rsidRPr="004B0AE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4B0AE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4B0AE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4B0AE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4B0AE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4B0AE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75C50118" w14:textId="77777777" w:rsidR="004E400C" w:rsidRDefault="004E400C" w:rsidP="004E400C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C7E451" w14:textId="77777777" w:rsidR="004E400C" w:rsidRDefault="004E400C" w:rsidP="004E400C">
      <w:pPr>
        <w:pStyle w:val="Titolo1"/>
        <w:tabs>
          <w:tab w:val="num" w:pos="0"/>
          <w:tab w:val="left" w:pos="1420"/>
        </w:tabs>
        <w:suppressAutoHyphens/>
        <w:spacing w:before="240"/>
        <w:jc w:val="center"/>
        <w:rPr>
          <w:b/>
          <w:szCs w:val="24"/>
        </w:rPr>
      </w:pPr>
      <w:r>
        <w:rPr>
          <w:b/>
          <w:szCs w:val="24"/>
        </w:rPr>
        <w:t>IL DIRETTORE GENERALE</w:t>
      </w:r>
    </w:p>
    <w:p w14:paraId="0C8EAECD" w14:textId="77777777" w:rsidR="004E400C" w:rsidRDefault="004E400C" w:rsidP="004E4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nella persona della Dr.ssa Maria Beatrice Stasi</w:t>
      </w:r>
    </w:p>
    <w:p w14:paraId="71ABC98F" w14:textId="77777777" w:rsidR="004E400C" w:rsidRDefault="004E400C" w:rsidP="004E400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15F135" w14:textId="77777777" w:rsidR="0064451C" w:rsidRDefault="0064451C" w:rsidP="0064451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ASSISTITO DA:</w:t>
      </w:r>
    </w:p>
    <w:p w14:paraId="07D384FB" w14:textId="77777777" w:rsidR="0064451C" w:rsidRDefault="0064451C" w:rsidP="0064451C">
      <w:pPr>
        <w:spacing w:before="120" w:after="12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DIRETTORE AMMINISTRATIVO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>AVV. MONICA ANNA FUMAGALLI</w:t>
      </w:r>
    </w:p>
    <w:p w14:paraId="58A13513" w14:textId="77777777" w:rsidR="0064451C" w:rsidRDefault="0064451C" w:rsidP="0064451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DIRETTORE SANITARIO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>Dott. Fabio Pezzoli</w:t>
      </w:r>
    </w:p>
    <w:p w14:paraId="3B7DF3F7" w14:textId="36F2F274" w:rsidR="0064451C" w:rsidRDefault="0064451C" w:rsidP="0064451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DIRETTORE SOCIO SANITARIO F.F.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>D</w:t>
      </w:r>
      <w:r w:rsidR="00737FC6">
        <w:rPr>
          <w:rFonts w:ascii="Times New Roman" w:hAnsi="Times New Roman" w:cs="Times New Roman"/>
          <w:caps/>
          <w:sz w:val="24"/>
          <w:szCs w:val="24"/>
        </w:rPr>
        <w:t>OTT. EMI BONDI</w:t>
      </w:r>
    </w:p>
    <w:p w14:paraId="6A05314E" w14:textId="77777777" w:rsidR="0064451C" w:rsidRDefault="0064451C" w:rsidP="0064451C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44170B9" w14:textId="77777777" w:rsidR="0064451C" w:rsidRDefault="0064451C" w:rsidP="00737FC6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93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Premesso </w:t>
      </w:r>
      <w:r w:rsidRPr="00125934">
        <w:rPr>
          <w:rFonts w:ascii="Times New Roman" w:eastAsia="Times New Roman" w:hAnsi="Times New Roman" w:cs="Times New Roman"/>
          <w:sz w:val="24"/>
          <w:szCs w:val="24"/>
          <w:lang w:eastAsia="it-IT"/>
        </w:rPr>
        <w:t>che con provvedimento n. 90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1259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22.6.2022 è stato </w:t>
      </w:r>
      <w:r w:rsidRPr="001259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emesso avviso pubblico di procedura comparativa </w:t>
      </w:r>
      <w:r w:rsidRPr="00125934">
        <w:rPr>
          <w:rFonts w:ascii="Times New Roman" w:hAnsi="Times New Roman" w:cs="Times New Roman"/>
          <w:sz w:val="24"/>
          <w:szCs w:val="24"/>
        </w:rPr>
        <w:t>per il</w:t>
      </w:r>
      <w:r w:rsidRPr="001259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5934">
        <w:rPr>
          <w:rFonts w:ascii="Times New Roman" w:hAnsi="Times New Roman" w:cs="Times New Roman"/>
          <w:sz w:val="24"/>
          <w:szCs w:val="24"/>
        </w:rPr>
        <w:t xml:space="preserve">conferimento di </w:t>
      </w:r>
      <w:r w:rsidRPr="00887F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incarico di collaborazione libero-professionale a un </w:t>
      </w:r>
      <w:r w:rsidRPr="00887F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medico specialista da dedicare al progetto “Ambulatorio terapia del dolore oncologico e cure palliative precoci simultanee”, per un periodo di 12 mesi</w:t>
      </w:r>
      <w:r w:rsidRPr="00887F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t xml:space="preserve">, per complessive 900 ore, </w:t>
      </w:r>
      <w:r w:rsidRPr="00887F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 effettuarsi presso l’UOC Cure palliative, terapia del dolore e Hospice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DC44ED" w14:textId="77777777" w:rsidR="0064451C" w:rsidRPr="00B379D8" w:rsidRDefault="0064451C" w:rsidP="00737FC6">
      <w:pPr>
        <w:pStyle w:val="Corpotesto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9D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Richiamate </w:t>
      </w:r>
      <w:r w:rsidRPr="00B379D8">
        <w:rPr>
          <w:rFonts w:ascii="Times New Roman" w:eastAsia="Times New Roman" w:hAnsi="Times New Roman" w:cs="Times New Roman"/>
          <w:sz w:val="24"/>
          <w:szCs w:val="24"/>
          <w:lang w:eastAsia="it-IT"/>
        </w:rPr>
        <w:t>le note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B379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’11.7.2022 e del 14.7.2022 con cui il protocollo ha dato atto che, entro i termini di scadenza del relativo avviso, sono pervenute n.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B379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domande a nome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dott.sse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proofErr w:type="spellStart"/>
      <w:r w:rsidRPr="00887FF5">
        <w:rPr>
          <w:rFonts w:ascii="Times New Roman" w:eastAsia="Times New Roman" w:hAnsi="Times New Roman" w:cs="Times New Roman"/>
          <w:sz w:val="24"/>
          <w:szCs w:val="24"/>
          <w:lang w:eastAsia="it-IT"/>
        </w:rPr>
        <w:t>Cortinovis</w:t>
      </w:r>
      <w:proofErr w:type="spellEnd"/>
      <w:r w:rsidRPr="00887F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Rosalba, Mazza Luciana e Senni Silvia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4C1E7643" w14:textId="0CAE5DA4" w:rsidR="0064451C" w:rsidRDefault="0064451C" w:rsidP="00737FC6">
      <w:pPr>
        <w:pStyle w:val="Paragrafoelenco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6D98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Rilevato</w:t>
      </w:r>
      <w:r w:rsidRPr="00986D9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986D98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che</w:t>
      </w:r>
      <w:r w:rsidRPr="00986D98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le</w:t>
      </w:r>
      <w:r w:rsidRPr="00986D9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candidat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e</w:t>
      </w:r>
      <w:r w:rsidRPr="00986D9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ammess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e</w:t>
      </w:r>
      <w:r w:rsidRPr="00986D9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alla selezione sono stat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e</w:t>
      </w:r>
      <w:r w:rsidRPr="00986D9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regolarmente convocat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e</w:t>
      </w:r>
      <w:r w:rsidRPr="00986D9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per il giorno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21.7</w:t>
      </w:r>
      <w:r w:rsidRPr="00986D98">
        <w:rPr>
          <w:rFonts w:ascii="Times New Roman" w:eastAsia="Times New Roman" w:hAnsi="Times New Roman" w:cs="Times New Roman"/>
          <w:sz w:val="24"/>
          <w:szCs w:val="20"/>
          <w:lang w:eastAsia="it-IT"/>
        </w:rPr>
        <w:t>.2022 e la commissione ha svolto e portato a termine i propri lavori, documentandoli nel relativo verbale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 cui si evince la seguente graduatoria: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64451C" w:rsidRPr="00887FF5" w14:paraId="573EFBC3" w14:textId="77777777" w:rsidTr="00737FC6">
        <w:trPr>
          <w:trHeight w:val="5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1050" w14:textId="77777777" w:rsidR="0064451C" w:rsidRPr="00887FF5" w:rsidRDefault="0064451C" w:rsidP="003D756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887F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Nominativo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8DE1" w14:textId="77777777" w:rsidR="0064451C" w:rsidRPr="00887FF5" w:rsidRDefault="0064451C" w:rsidP="003D756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887F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Totale</w:t>
            </w:r>
          </w:p>
          <w:p w14:paraId="5213A8C9" w14:textId="77777777" w:rsidR="0064451C" w:rsidRPr="00887FF5" w:rsidRDefault="0064451C" w:rsidP="003D756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887F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su p. 40</w:t>
            </w:r>
          </w:p>
        </w:tc>
      </w:tr>
      <w:tr w:rsidR="0064451C" w:rsidRPr="00887FF5" w14:paraId="6822D21B" w14:textId="77777777" w:rsidTr="00737FC6">
        <w:trPr>
          <w:trHeight w:val="12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5264" w14:textId="77777777" w:rsidR="0064451C" w:rsidRPr="00887FF5" w:rsidRDefault="0064451C" w:rsidP="003D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87F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Cortinovis</w:t>
            </w:r>
            <w:proofErr w:type="spellEnd"/>
            <w:r w:rsidRPr="00887F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Rosalba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850A" w14:textId="77777777" w:rsidR="0064451C" w:rsidRPr="00887FF5" w:rsidRDefault="0064451C" w:rsidP="003D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887FF5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40</w:t>
            </w:r>
          </w:p>
        </w:tc>
      </w:tr>
      <w:tr w:rsidR="0064451C" w:rsidRPr="00887FF5" w14:paraId="7275D339" w14:textId="77777777" w:rsidTr="00737FC6">
        <w:trPr>
          <w:trHeight w:val="12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5138" w14:textId="77777777" w:rsidR="0064451C" w:rsidRPr="00887FF5" w:rsidRDefault="0064451C" w:rsidP="003D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87F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Mazza Luciana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8B0A" w14:textId="77777777" w:rsidR="0064451C" w:rsidRPr="00887FF5" w:rsidRDefault="0064451C" w:rsidP="003D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887FF5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38</w:t>
            </w:r>
          </w:p>
        </w:tc>
      </w:tr>
      <w:tr w:rsidR="0064451C" w:rsidRPr="00887FF5" w14:paraId="54760FC5" w14:textId="77777777" w:rsidTr="00737FC6">
        <w:trPr>
          <w:trHeight w:val="12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34AF" w14:textId="77777777" w:rsidR="0064451C" w:rsidRPr="00887FF5" w:rsidRDefault="0064451C" w:rsidP="003D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87F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Senni Silvia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E487" w14:textId="77777777" w:rsidR="0064451C" w:rsidRPr="00887FF5" w:rsidRDefault="0064451C" w:rsidP="003D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887FF5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30</w:t>
            </w:r>
          </w:p>
        </w:tc>
      </w:tr>
    </w:tbl>
    <w:p w14:paraId="6EBBAD50" w14:textId="77777777" w:rsidR="0064451C" w:rsidRDefault="0064451C" w:rsidP="0064451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B066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Considerato che</w:t>
      </w:r>
      <w:r w:rsidRPr="000B066B">
        <w:rPr>
          <w:rFonts w:ascii="Times New Roman" w:eastAsia="Times New Roman" w:hAnsi="Times New Roman" w:cs="Times New Roman"/>
          <w:sz w:val="24"/>
          <w:szCs w:val="20"/>
          <w:lang w:eastAsia="it-IT"/>
        </w:rPr>
        <w:t>:</w:t>
      </w:r>
    </w:p>
    <w:p w14:paraId="39379E32" w14:textId="77777777" w:rsidR="0064451C" w:rsidRPr="00015DFB" w:rsidRDefault="0064451C" w:rsidP="00737FC6">
      <w:pPr>
        <w:pStyle w:val="Paragrafoelenco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15D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dott.sa Rosalba </w:t>
      </w:r>
      <w:proofErr w:type="spellStart"/>
      <w:r w:rsidRPr="00015DFB">
        <w:rPr>
          <w:rFonts w:ascii="Times New Roman" w:eastAsia="Times New Roman" w:hAnsi="Times New Roman" w:cs="Times New Roman"/>
          <w:sz w:val="24"/>
          <w:szCs w:val="24"/>
          <w:lang w:eastAsia="it-IT"/>
        </w:rPr>
        <w:t>Cortinovis</w:t>
      </w:r>
      <w:proofErr w:type="spellEnd"/>
      <w:r w:rsidRPr="00015D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prima in graduatoria, ha dichiarato di essere disponibile ad accettare l’incarico per un massino di 500 ore, rispetto alle 900 necessarie per la realizzazione del </w:t>
      </w:r>
      <w:r w:rsidRPr="00015DF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progetto oggetto della selezione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14:paraId="541CE62F" w14:textId="7A4D3AF0" w:rsidR="0064451C" w:rsidRPr="00015DFB" w:rsidRDefault="0064451C" w:rsidP="00737FC6">
      <w:pPr>
        <w:pStyle w:val="Paragrafoelenco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15DFB">
        <w:rPr>
          <w:rFonts w:ascii="Times New Roman" w:eastAsia="Times New Roman" w:hAnsi="Times New Roman" w:cs="Times New Roman"/>
          <w:sz w:val="24"/>
          <w:szCs w:val="20"/>
          <w:lang w:eastAsia="it-IT"/>
        </w:rPr>
        <w:lastRenderedPageBreak/>
        <w:t xml:space="preserve">con nota agli atti d’ufficio il </w:t>
      </w:r>
      <w:r w:rsidRPr="00015DF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direttore dell’UOC Cure palliative, terapia del dolore e </w:t>
      </w:r>
      <w:r w:rsidR="00737FC6" w:rsidRPr="00015DF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Hospice</w:t>
      </w:r>
      <w:r w:rsidRPr="00015DF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ha chiesto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15DFB">
        <w:rPr>
          <w:rFonts w:ascii="Times New Roman" w:eastAsia="Times New Roman" w:hAnsi="Times New Roman" w:cs="Times New Roman"/>
          <w:sz w:val="24"/>
          <w:szCs w:val="20"/>
          <w:lang w:eastAsia="it-IT"/>
        </w:rPr>
        <w:t>il conferimento di un ulteriore incarico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015DFB">
        <w:rPr>
          <w:rFonts w:ascii="Times New Roman" w:eastAsia="Times New Roman" w:hAnsi="Times New Roman" w:cs="Times New Roman"/>
          <w:sz w:val="24"/>
          <w:szCs w:val="20"/>
          <w:lang w:eastAsia="it-IT"/>
        </w:rPr>
        <w:t>per le restanti 400 ore necessarie a garantire l’attività in argomento,</w:t>
      </w:r>
      <w:r w:rsidRPr="00DE5241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mediante scorrimento della suddetta graduatoria, </w:t>
      </w:r>
      <w:r w:rsidRPr="00015DFB">
        <w:rPr>
          <w:rFonts w:ascii="Times New Roman" w:eastAsia="Times New Roman" w:hAnsi="Times New Roman" w:cs="Times New Roman"/>
          <w:sz w:val="24"/>
          <w:szCs w:val="20"/>
          <w:lang w:eastAsia="it-IT"/>
        </w:rPr>
        <w:t>alla dott.ssa Luciana Mazza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14:paraId="73B7698B" w14:textId="14EA0149" w:rsidR="0064451C" w:rsidRPr="000B066B" w:rsidRDefault="0064451C" w:rsidP="00737FC6">
      <w:pPr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B066B">
        <w:rPr>
          <w:rFonts w:ascii="Times New Roman" w:eastAsia="Times New Roman" w:hAnsi="Times New Roman" w:cs="Times New Roman"/>
          <w:sz w:val="24"/>
          <w:szCs w:val="24"/>
          <w:lang w:eastAsia="it-IT"/>
        </w:rPr>
        <w:t>il direttore sanitario si è espresso, al riguardo, favorevolmente;</w:t>
      </w:r>
    </w:p>
    <w:p w14:paraId="16E8D458" w14:textId="77777777" w:rsidR="0064451C" w:rsidRPr="00D44D29" w:rsidRDefault="0064451C" w:rsidP="00737FC6">
      <w:pPr>
        <w:pStyle w:val="Paragrafoelenco"/>
        <w:tabs>
          <w:tab w:val="left" w:pos="0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111">
        <w:rPr>
          <w:rFonts w:ascii="Times New Roman" w:hAnsi="Times New Roman" w:cs="Times New Roman"/>
          <w:b/>
          <w:sz w:val="24"/>
          <w:szCs w:val="24"/>
        </w:rPr>
        <w:t>Preso atto</w:t>
      </w:r>
      <w:r>
        <w:rPr>
          <w:rFonts w:ascii="Times New Roman" w:hAnsi="Times New Roman" w:cs="Times New Roman"/>
          <w:sz w:val="24"/>
          <w:szCs w:val="24"/>
        </w:rPr>
        <w:t xml:space="preserve"> che gli incarichi in argomento sono finanziati con fondi di struttura che garantiscono la c</w:t>
      </w:r>
      <w:r w:rsidRPr="00B54E79">
        <w:rPr>
          <w:rFonts w:ascii="Times New Roman" w:hAnsi="Times New Roman" w:cs="Times New Roman"/>
          <w:sz w:val="24"/>
          <w:szCs w:val="24"/>
        </w:rPr>
        <w:t xml:space="preserve">opertura </w:t>
      </w:r>
      <w:r>
        <w:rPr>
          <w:rFonts w:ascii="Times New Roman" w:hAnsi="Times New Roman" w:cs="Times New Roman"/>
          <w:sz w:val="24"/>
          <w:szCs w:val="24"/>
        </w:rPr>
        <w:t>del relativo onere per</w:t>
      </w:r>
      <w:r w:rsidRPr="00B54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54E79">
        <w:rPr>
          <w:rFonts w:ascii="Times New Roman" w:hAnsi="Times New Roman" w:cs="Times New Roman"/>
          <w:sz w:val="24"/>
          <w:szCs w:val="24"/>
        </w:rPr>
        <w:t xml:space="preserve"> mesi,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per complessive 900 ore</w:t>
      </w:r>
      <w:r w:rsidRPr="007808EF">
        <w:rPr>
          <w:rFonts w:ascii="Times New Roman" w:hAnsi="Times New Roman" w:cs="Times New Roman"/>
          <w:sz w:val="24"/>
          <w:szCs w:val="24"/>
        </w:rPr>
        <w:t>, senza oneri aggiuntivi a carico del sistema sociosanitario lombardo;</w:t>
      </w:r>
    </w:p>
    <w:p w14:paraId="5C528680" w14:textId="77777777" w:rsidR="0064451C" w:rsidRDefault="0064451C" w:rsidP="00737FC6">
      <w:p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Richiamati:</w:t>
      </w:r>
    </w:p>
    <w:p w14:paraId="1F2F4508" w14:textId="77777777" w:rsidR="0064451C" w:rsidRDefault="0064451C" w:rsidP="00737FC6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71C0">
        <w:rPr>
          <w:rFonts w:ascii="Times New Roman" w:eastAsia="Times New Roman" w:hAnsi="Times New Roman" w:cs="Times New Roman"/>
          <w:sz w:val="24"/>
          <w:szCs w:val="24"/>
          <w:lang w:eastAsia="it-IT"/>
        </w:rPr>
        <w:t>l’art. 7, comma 6, del decreto legislativo 30.3.2001 n. 165;</w:t>
      </w:r>
    </w:p>
    <w:p w14:paraId="5FBE5537" w14:textId="77777777" w:rsidR="0064451C" w:rsidRPr="000F71C0" w:rsidRDefault="0064451C" w:rsidP="00737FC6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71C0">
        <w:rPr>
          <w:rFonts w:ascii="Times New Roman" w:eastAsia="Times New Roman" w:hAnsi="Times New Roman" w:cs="Times New Roman"/>
          <w:sz w:val="24"/>
          <w:szCs w:val="24"/>
          <w:lang w:eastAsia="it-IT"/>
        </w:rPr>
        <w:t>il regolamento in materia di incarichi di collaborazione esterna di cui alla deliberazione n. 1289 del 19.10.2010;</w:t>
      </w:r>
    </w:p>
    <w:p w14:paraId="23D80DCD" w14:textId="77777777" w:rsidR="0064451C" w:rsidRDefault="0064451C" w:rsidP="00737FC6">
      <w:pPr>
        <w:widowControl w:val="0"/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Atteso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che con deliberazione di Giunta regionale n. XI/6062 del 7.3.2022 e con successivo provvedimento di questa azienda n. 579 del 7.4.2022 è stato approvato definitivamente il piano triennale dei fabbisogni di personale 2021 – 2023 dell’ASST;</w:t>
      </w:r>
    </w:p>
    <w:p w14:paraId="32963DC0" w14:textId="77777777" w:rsidR="0064451C" w:rsidRDefault="0064451C" w:rsidP="00737F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Acquisito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il parere del direttore amministrativo, del direttore sanitario e del direttore sociosanitario f.f.</w:t>
      </w:r>
    </w:p>
    <w:p w14:paraId="48CBC524" w14:textId="77777777" w:rsidR="0064451C" w:rsidRPr="00986D98" w:rsidRDefault="0064451C" w:rsidP="00737FC6">
      <w:pPr>
        <w:spacing w:before="240" w:after="24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6D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DELIBERA</w:t>
      </w:r>
    </w:p>
    <w:p w14:paraId="3BEE7F76" w14:textId="77777777" w:rsidR="0064451C" w:rsidRDefault="0064451C" w:rsidP="00737FC6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6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prendere atto del verbale del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21.7.</w:t>
      </w:r>
      <w:r w:rsidRPr="00986D98">
        <w:rPr>
          <w:rFonts w:ascii="Times New Roman" w:eastAsia="Times New Roman" w:hAnsi="Times New Roman" w:cs="Times New Roman"/>
          <w:sz w:val="24"/>
          <w:szCs w:val="24"/>
          <w:lang w:eastAsia="it-IT"/>
        </w:rPr>
        <w:t>2022 trasmesso dalla commissione esaminatrice dell’avviso pubblico di cui in premessa, depositato agli atti dell’UOC Politiche e gestione delle risorse umane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479CB539" w14:textId="2F389674" w:rsidR="0064451C" w:rsidRPr="00D44D29" w:rsidRDefault="0064451C" w:rsidP="00737FC6">
      <w:pPr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D44D29">
        <w:rPr>
          <w:rFonts w:ascii="Times New Roman" w:eastAsia="Times New Roman" w:hAnsi="Times New Roman" w:cs="Times New Roman"/>
          <w:sz w:val="24"/>
          <w:szCs w:val="24"/>
          <w:lang w:eastAsia="it-IT"/>
        </w:rPr>
        <w:t>i conferire 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D44D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dott.ssa Rosalba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Cortinovis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nata a Bergamo il 20.11.1952, </w:t>
      </w:r>
      <w:r w:rsidR="00737F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</w:t>
      </w:r>
      <w:r w:rsidRPr="00E45220">
        <w:rPr>
          <w:rFonts w:ascii="Times New Roman" w:hAnsi="Times New Roman" w:cs="Times New Roman"/>
          <w:color w:val="000000"/>
          <w:szCs w:val="24"/>
        </w:rPr>
        <w:t>medico con esperienza pluriennale nel campo delle cure palliative</w:t>
      </w:r>
      <w:r w:rsidRPr="00E452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alla dott.ssa Luciana Mazza</w:t>
      </w:r>
      <w:r w:rsidRPr="00D44D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nata a Seriate l’11.12.1974, </w:t>
      </w:r>
      <w:r w:rsidR="00737F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medico specialista, </w:t>
      </w:r>
      <w:r w:rsidRPr="00D44D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incarico </w:t>
      </w:r>
      <w:r w:rsidRPr="00D44D2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collaborazione libero-professionale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25934">
        <w:rPr>
          <w:rFonts w:ascii="Times New Roman" w:hAnsi="Times New Roman" w:cs="Times New Roman"/>
          <w:sz w:val="24"/>
          <w:szCs w:val="24"/>
        </w:rPr>
        <w:t xml:space="preserve">da </w:t>
      </w:r>
      <w:r w:rsidRPr="00125934">
        <w:rPr>
          <w:rFonts w:ascii="Times New Roman" w:hAnsi="Times New Roman" w:cs="Times New Roman"/>
          <w:color w:val="000000"/>
          <w:sz w:val="24"/>
          <w:szCs w:val="24"/>
        </w:rPr>
        <w:t xml:space="preserve">dedicare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 progetto </w:t>
      </w:r>
      <w:r w:rsidRPr="00887F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“Ambulatorio terapia del dolore oncologico e cure palliative precoci simultanee”, per un periodo di 12 mesi</w:t>
      </w:r>
      <w:r w:rsidRPr="00125934">
        <w:rPr>
          <w:rFonts w:ascii="Times New Roman" w:hAnsi="Times New Roman" w:cs="Times New Roman"/>
          <w:color w:val="000000"/>
          <w:sz w:val="24"/>
          <w:szCs w:val="24"/>
        </w:rPr>
        <w:t>, rispettivamente per n</w:t>
      </w:r>
      <w:r>
        <w:rPr>
          <w:rFonts w:ascii="Times New Roman" w:hAnsi="Times New Roman" w:cs="Times New Roman"/>
          <w:color w:val="000000"/>
          <w:sz w:val="24"/>
          <w:szCs w:val="24"/>
        </w:rPr>
        <w:t>. 500</w:t>
      </w:r>
      <w:r w:rsidRPr="00125934">
        <w:rPr>
          <w:rFonts w:ascii="Times New Roman" w:hAnsi="Times New Roman" w:cs="Times New Roman"/>
          <w:color w:val="000000"/>
          <w:sz w:val="24"/>
          <w:szCs w:val="24"/>
        </w:rPr>
        <w:t xml:space="preserve"> e n. </w:t>
      </w:r>
      <w:r>
        <w:rPr>
          <w:rFonts w:ascii="Times New Roman" w:hAnsi="Times New Roman" w:cs="Times New Roman"/>
          <w:color w:val="000000"/>
          <w:sz w:val="24"/>
          <w:szCs w:val="24"/>
        </w:rPr>
        <w:t>400</w:t>
      </w:r>
      <w:r w:rsidRPr="00125934">
        <w:rPr>
          <w:rFonts w:ascii="Times New Roman" w:hAnsi="Times New Roman" w:cs="Times New Roman"/>
          <w:color w:val="000000"/>
          <w:sz w:val="24"/>
          <w:szCs w:val="24"/>
        </w:rPr>
        <w:t xml:space="preserve"> ore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E12000" w14:textId="77777777" w:rsidR="0064451C" w:rsidRPr="00D44D29" w:rsidRDefault="0064451C" w:rsidP="00737FC6">
      <w:pPr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4D29">
        <w:rPr>
          <w:rFonts w:ascii="Times New Roman" w:eastAsia="Times New Roman" w:hAnsi="Times New Roman" w:cs="Times New Roman"/>
          <w:sz w:val="24"/>
          <w:szCs w:val="24"/>
          <w:lang w:eastAsia="it-IT"/>
        </w:rPr>
        <w:t>di corrispondere 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D44D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professionist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D44D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l’onorario spettante a seguito di presentazione di specifica fattura, il cui importo orario è riconosciuto nella misura di €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25,92</w:t>
      </w:r>
      <w:r w:rsidRPr="00D44D29">
        <w:rPr>
          <w:rFonts w:ascii="Times New Roman" w:eastAsia="Times New Roman" w:hAnsi="Times New Roman" w:cs="Times New Roman"/>
          <w:sz w:val="24"/>
          <w:szCs w:val="24"/>
          <w:lang w:eastAsia="it-IT"/>
        </w:rPr>
        <w:t>= oltre gli oneri di legge se previsti</w:t>
      </w:r>
      <w:r w:rsidRPr="00D44D2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; </w:t>
      </w:r>
    </w:p>
    <w:p w14:paraId="1495871B" w14:textId="77777777" w:rsidR="0064451C" w:rsidRPr="00750A09" w:rsidRDefault="0064451C" w:rsidP="00737FC6">
      <w:pPr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806">
        <w:rPr>
          <w:rFonts w:ascii="Times New Roman" w:eastAsia="Times New Roman" w:hAnsi="Times New Roman" w:cs="Times New Roman"/>
          <w:sz w:val="24"/>
          <w:szCs w:val="24"/>
          <w:lang w:eastAsia="it-IT"/>
        </w:rPr>
        <w:t>di conferire mandato all’UOC Politiche e gestione delle risorse umane in ordine alla riassegnazione dell’incarico, qualora intervenisse rinuncia da parte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A978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professionist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A978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individuat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A97806">
        <w:rPr>
          <w:rFonts w:ascii="Times New Roman" w:eastAsia="Times New Roman" w:hAnsi="Times New Roman" w:cs="Times New Roman"/>
          <w:sz w:val="24"/>
          <w:szCs w:val="24"/>
          <w:lang w:eastAsia="it-IT"/>
        </w:rPr>
        <w:t>, mediante l’utilizzo della graduatoria;</w:t>
      </w:r>
    </w:p>
    <w:p w14:paraId="476CC7E3" w14:textId="77777777" w:rsidR="0064451C" w:rsidRPr="00737FC6" w:rsidRDefault="0064451C" w:rsidP="00737FC6">
      <w:pPr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6D9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imputare l’onere di spesa conseguente, pari a </w:t>
      </w:r>
      <w:r w:rsidRPr="00986D9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23.328,00</w:t>
      </w:r>
      <w:r w:rsidRPr="00986D98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=</w:t>
      </w:r>
      <w:r w:rsidRPr="00986D9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986D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come da attestazione allegata ai bilanci di competenza.</w:t>
      </w:r>
    </w:p>
    <w:p w14:paraId="0C93EA53" w14:textId="77777777" w:rsidR="00737FC6" w:rsidRPr="00986D98" w:rsidRDefault="00737FC6" w:rsidP="00737FC6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3D2855" w14:textId="77777777" w:rsidR="0064451C" w:rsidRPr="00986D98" w:rsidRDefault="0064451C" w:rsidP="00644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6D98">
        <w:rPr>
          <w:rFonts w:ascii="Times New Roman" w:eastAsia="Times New Roman" w:hAnsi="Times New Roman" w:cs="Times New Roman"/>
          <w:sz w:val="24"/>
          <w:szCs w:val="20"/>
          <w:lang w:eastAsia="it-IT"/>
        </w:rPr>
        <w:t>IL DIRETTORE GENERALE</w:t>
      </w:r>
    </w:p>
    <w:p w14:paraId="4C4108B0" w14:textId="77777777" w:rsidR="0064451C" w:rsidRPr="00986D98" w:rsidRDefault="0064451C" w:rsidP="0064451C">
      <w:pPr>
        <w:tabs>
          <w:tab w:val="left" w:pos="708"/>
          <w:tab w:val="center" w:pos="4819"/>
          <w:tab w:val="right" w:pos="9638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86D9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dr.ssa Maria Beatrice Stasi </w:t>
      </w:r>
    </w:p>
    <w:p w14:paraId="75F73089" w14:textId="77777777" w:rsidR="0064451C" w:rsidRDefault="0064451C" w:rsidP="0064451C">
      <w:pPr>
        <w:tabs>
          <w:tab w:val="left" w:pos="708"/>
          <w:tab w:val="center" w:pos="4819"/>
          <w:tab w:val="right" w:pos="9638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E2B3B48" w14:textId="77777777" w:rsidR="00B23924" w:rsidRDefault="00B23924" w:rsidP="0064451C">
      <w:pPr>
        <w:tabs>
          <w:tab w:val="left" w:pos="708"/>
          <w:tab w:val="center" w:pos="4819"/>
          <w:tab w:val="right" w:pos="9638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B8E0F40" w14:textId="77777777" w:rsidR="00B23924" w:rsidRPr="00986D98" w:rsidRDefault="00B23924" w:rsidP="0064451C">
      <w:pPr>
        <w:tabs>
          <w:tab w:val="left" w:pos="708"/>
          <w:tab w:val="center" w:pos="4819"/>
          <w:tab w:val="right" w:pos="9638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bookmarkStart w:id="2" w:name="_GoBack"/>
      <w:bookmarkEnd w:id="2"/>
    </w:p>
    <w:p w14:paraId="270DE77D" w14:textId="77777777" w:rsidR="0064451C" w:rsidRPr="00737FC6" w:rsidRDefault="0064451C" w:rsidP="006445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737FC6">
        <w:rPr>
          <w:rFonts w:ascii="Times New Roman" w:eastAsia="Times New Roman" w:hAnsi="Times New Roman" w:cs="Times New Roman"/>
          <w:sz w:val="16"/>
          <w:szCs w:val="16"/>
          <w:lang w:eastAsia="it-IT"/>
        </w:rPr>
        <w:t>Il responsabile del procedimento: dr.ssa Angela Colicchio            UOC Politiche e gestione delle risorse umane AC/</w:t>
      </w:r>
      <w:proofErr w:type="spellStart"/>
      <w:r w:rsidRPr="00737FC6">
        <w:rPr>
          <w:rFonts w:ascii="Times New Roman" w:eastAsia="Times New Roman" w:hAnsi="Times New Roman" w:cs="Times New Roman"/>
          <w:sz w:val="16"/>
          <w:szCs w:val="16"/>
          <w:lang w:eastAsia="it-IT"/>
        </w:rPr>
        <w:t>gm</w:t>
      </w:r>
      <w:proofErr w:type="spellEnd"/>
    </w:p>
    <w:p w14:paraId="3A8172E5" w14:textId="77777777" w:rsidR="004E400C" w:rsidRPr="00737FC6" w:rsidRDefault="004E400C" w:rsidP="004E400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9E38B25" w14:textId="682D5538" w:rsidR="007E6202" w:rsidRDefault="004E400C" w:rsidP="00B239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737FC6">
        <w:rPr>
          <w:rFonts w:ascii="Times New Roman" w:hAnsi="Times New Roman" w:cs="Times New Roman"/>
          <w:sz w:val="16"/>
          <w:szCs w:val="16"/>
        </w:rPr>
        <w:t xml:space="preserve">Documento prodotto in originale informatico e firmato digitalmente dal direttore generale ai sensi del “Codice dell’amministrazione digitale” (d.lgs. n. 82/2005 e </w:t>
      </w:r>
      <w:proofErr w:type="spellStart"/>
      <w:r w:rsidRPr="00737FC6">
        <w:rPr>
          <w:rFonts w:ascii="Times New Roman" w:hAnsi="Times New Roman" w:cs="Times New Roman"/>
          <w:sz w:val="16"/>
          <w:szCs w:val="16"/>
        </w:rPr>
        <w:t>s.m.i.</w:t>
      </w:r>
      <w:proofErr w:type="spellEnd"/>
      <w:r w:rsidRPr="00737FC6">
        <w:rPr>
          <w:rFonts w:ascii="Times New Roman" w:hAnsi="Times New Roman" w:cs="Times New Roman"/>
          <w:sz w:val="16"/>
          <w:szCs w:val="16"/>
        </w:rPr>
        <w:t>)</w:t>
      </w:r>
    </w:p>
    <w:p w14:paraId="795DAEDA" w14:textId="77777777" w:rsidR="0096069A" w:rsidRDefault="0096069A" w:rsidP="00A969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  <w:sectPr w:rsidR="0096069A" w:rsidSect="00200BC8">
          <w:pgSz w:w="11906" w:h="16838"/>
          <w:pgMar w:top="1418" w:right="1274" w:bottom="1134" w:left="1588" w:header="720" w:footer="567" w:gutter="0"/>
          <w:cols w:space="720"/>
          <w:formProt w:val="0"/>
          <w:docGrid w:linePitch="299"/>
        </w:sectPr>
      </w:pPr>
    </w:p>
    <w:p w14:paraId="1A09EC0A" w14:textId="77777777" w:rsidR="00AF3149" w:rsidRDefault="00AF3149" w:rsidP="00A969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9B10571" w14:textId="77777777" w:rsidR="00530021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ind w:left="142" w:right="118" w:hanging="14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12B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ATTESTAZIONE DI REGOLARITA’ AMMINISTRATIVO-CONTABILE (</w:t>
      </w:r>
      <w:r w:rsidRPr="00CE12BF">
        <w:rPr>
          <w:rFonts w:ascii="Times New Roman" w:eastAsia="Times New Roman" w:hAnsi="Times New Roman" w:cs="Times New Roman"/>
          <w:sz w:val="20"/>
          <w:szCs w:val="20"/>
          <w:lang w:eastAsia="it-IT"/>
        </w:rPr>
        <w:t>proposta n</w:t>
      </w:r>
      <w:bookmarkStart w:id="3" w:name="numProp"/>
      <w:r w:rsidR="008206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  <w:r w:rsidR="0057164A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>
          <w:ffData>
            <w:name w:val="numProp"/>
            <w:enabled/>
            <w:calcOnExit w:val="0"/>
            <w:textInput/>
          </w:ffData>
        </w:fldChar>
      </w:r>
      <w:r w:rsidR="0057164A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FORMTEXT </w:instrText>
      </w:r>
      <w:r w:rsidR="0057164A">
        <w:rPr>
          <w:rFonts w:ascii="Times New Roman" w:eastAsia="Times New Roman" w:hAnsi="Times New Roman" w:cs="Times New Roman"/>
          <w:sz w:val="20"/>
          <w:szCs w:val="20"/>
          <w:lang w:eastAsia="it-IT"/>
        </w:rPr>
      </w:r>
      <w:r w:rsidR="0057164A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="00E177C8">
        <w:rPr>
          <w:rFonts w:ascii="Times New Roman" w:eastAsia="Times New Roman" w:hAnsi="Times New Roman" w:cs="Times New Roman"/>
          <w:sz w:val="20"/>
          <w:szCs w:val="20"/>
          <w:lang w:eastAsia="it-IT"/>
        </w:rPr>
        <w:t>1165/2022</w:t>
      </w:r>
      <w:r w:rsidR="0057164A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bookmarkEnd w:id="3"/>
      <w:r w:rsidRPr="00CE12BF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14:paraId="672A704D" w14:textId="77777777" w:rsidR="00530021" w:rsidRPr="00CE12BF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ind w:left="142" w:right="118" w:hanging="14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2233946" w14:textId="3468BD02" w:rsidR="00530021" w:rsidRPr="00CE12BF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12B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Oggetto: </w:t>
      </w:r>
      <w:bookmarkStart w:id="4" w:name="objProp2"/>
      <w:r w:rsidR="0057164A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>
          <w:ffData>
            <w:name w:val="objProp2"/>
            <w:enabled/>
            <w:calcOnExit w:val="0"/>
            <w:textInput/>
          </w:ffData>
        </w:fldChar>
      </w:r>
      <w:r w:rsidR="0057164A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FORMTEXT </w:instrText>
      </w:r>
      <w:r w:rsidR="0057164A">
        <w:rPr>
          <w:rFonts w:ascii="Times New Roman" w:eastAsia="Times New Roman" w:hAnsi="Times New Roman" w:cs="Times New Roman"/>
          <w:sz w:val="20"/>
          <w:szCs w:val="20"/>
          <w:lang w:eastAsia="it-IT"/>
        </w:rPr>
      </w:r>
      <w:r w:rsidR="0057164A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="00C2223C">
        <w:rPr>
          <w:rFonts w:ascii="Times New Roman" w:eastAsia="Times New Roman" w:hAnsi="Times New Roman" w:cs="Times New Roman"/>
          <w:sz w:val="20"/>
          <w:szCs w:val="20"/>
          <w:lang w:eastAsia="it-IT"/>
        </w:rPr>
        <w:t>ASSEGNAZIONE N. 2 INCARICHI LIBERO-PROFESSIONALI ALLE DOTT.SSE ROSALBA CORTINOVIS E LUCIANA MAZZA - UOC CURE PALLIATIVE, TERAPIA DEL DOLORE E HOSPICE.</w:t>
      </w:r>
      <w:r w:rsidR="0057164A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bookmarkStart w:id="5" w:name="objProp2_2"/>
      <w:bookmarkEnd w:id="4"/>
      <w:r w:rsidR="008E4767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>
          <w:ffData>
            <w:name w:val="objProp2_2"/>
            <w:enabled/>
            <w:calcOnExit w:val="0"/>
            <w:textInput/>
          </w:ffData>
        </w:fldChar>
      </w:r>
      <w:r w:rsidR="008E4767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FORMTEXT </w:instrText>
      </w:r>
      <w:r w:rsidR="008E4767">
        <w:rPr>
          <w:rFonts w:ascii="Times New Roman" w:eastAsia="Times New Roman" w:hAnsi="Times New Roman" w:cs="Times New Roman"/>
          <w:sz w:val="20"/>
          <w:szCs w:val="20"/>
          <w:lang w:eastAsia="it-IT"/>
        </w:rPr>
      </w:r>
      <w:r w:rsidR="008E4767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="008E4767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> </w:t>
      </w:r>
      <w:r w:rsidR="008E4767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> </w:t>
      </w:r>
      <w:r w:rsidR="008E4767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> </w:t>
      </w:r>
      <w:r w:rsidR="008E4767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> </w:t>
      </w:r>
      <w:r w:rsidR="008E4767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> </w:t>
      </w:r>
      <w:r w:rsidR="008E4767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bookmarkEnd w:id="5"/>
    </w:p>
    <w:p w14:paraId="7C592391" w14:textId="77777777" w:rsidR="00530021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2B67C86" w14:textId="77777777" w:rsidR="00530021" w:rsidRPr="00CE12BF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0173"/>
      </w:tblGrid>
      <w:tr w:rsidR="00530021" w:rsidRPr="00CE12BF" w14:paraId="1FD2EBE9" w14:textId="77777777" w:rsidTr="00C34B2A">
        <w:trPr>
          <w:trHeight w:val="1569"/>
        </w:trPr>
        <w:tc>
          <w:tcPr>
            <w:tcW w:w="10173" w:type="dxa"/>
          </w:tcPr>
          <w:p w14:paraId="2DD3C41F" w14:textId="77777777" w:rsidR="00530021" w:rsidRPr="00103966" w:rsidRDefault="00E93AB3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UO</w:t>
            </w:r>
            <w:r w:rsidR="00530021" w:rsidRPr="00103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 PROPONENTE</w:t>
            </w:r>
          </w:p>
          <w:p w14:paraId="3017AFE2" w14:textId="77777777" w:rsidR="00530021" w:rsidRPr="00103966" w:rsidRDefault="00530021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9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 attesta la regolarità tecnica del provvedimento, essendo state osservate le norme e le procedure previste per la specifica materia.</w:t>
            </w:r>
          </w:p>
          <w:p w14:paraId="17C33AAF" w14:textId="77777777" w:rsidR="00530021" w:rsidRPr="00103966" w:rsidRDefault="00530021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9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 precisa, altresì, che:</w:t>
            </w:r>
          </w:p>
          <w:p w14:paraId="37AF0D4A" w14:textId="77777777" w:rsidR="00530021" w:rsidRPr="00103966" w:rsidRDefault="00530021" w:rsidP="00C34B2A">
            <w:pPr>
              <w:pStyle w:val="Paragrafoelenco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9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provvedimento:</w:t>
            </w:r>
          </w:p>
          <w:p w14:paraId="519D8ED2" w14:textId="77777777" w:rsidR="00530021" w:rsidRPr="00103966" w:rsidRDefault="001D65E8" w:rsidP="00C34B2A">
            <w:pPr>
              <w:overflowPunct w:val="0"/>
              <w:autoSpaceDE w:val="0"/>
              <w:autoSpaceDN w:val="0"/>
              <w:adjustRightInd w:val="0"/>
              <w:spacing w:before="120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sdt>
              <w:sdtPr>
                <w:rPr>
                  <w:lang w:eastAsia="it-IT"/>
                </w:rPr>
                <w:alias w:val="Prevede_Costi"/>
                <w:tag w:val="chk_Prevede_Costi"/>
                <w:id w:val="-2108108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6DF">
                  <w:rPr>
                    <w:rFonts w:ascii="MS Gothic" w:eastAsia="MS Gothic" w:hAnsi="MS Gothic" w:hint="eastAsia"/>
                    <w:lang w:eastAsia="it-IT"/>
                  </w:rPr>
                  <w:t>☒</w:t>
                </w:r>
              </w:sdtContent>
            </w:sdt>
            <w:r w:rsidR="00530021" w:rsidRPr="001039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prevede     </w:t>
            </w:r>
          </w:p>
          <w:p w14:paraId="247CFE4F" w14:textId="77777777" w:rsidR="00530021" w:rsidRPr="00103966" w:rsidRDefault="001D65E8" w:rsidP="00C34B2A">
            <w:pPr>
              <w:overflowPunct w:val="0"/>
              <w:autoSpaceDE w:val="0"/>
              <w:autoSpaceDN w:val="0"/>
              <w:adjustRightInd w:val="0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sdt>
              <w:sdtPr>
                <w:rPr>
                  <w:lang w:eastAsia="it-IT"/>
                </w:rPr>
                <w:alias w:val="Non_Prevede_Costi"/>
                <w:tag w:val="chk_Non_Prevede_Costi"/>
                <w:id w:val="10169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C5A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530021" w:rsidRPr="001039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non prevede </w:t>
            </w:r>
          </w:p>
          <w:p w14:paraId="6A34E561" w14:textId="77777777" w:rsidR="00530021" w:rsidRPr="00103966" w:rsidRDefault="00530021" w:rsidP="00C34B2A">
            <w:pPr>
              <w:overflowPunct w:val="0"/>
              <w:autoSpaceDE w:val="0"/>
              <w:autoSpaceDN w:val="0"/>
              <w:adjustRightInd w:val="0"/>
              <w:spacing w:before="120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COSTI </w:t>
            </w:r>
            <w:r w:rsidRPr="001039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diretti a carico dell’ASST</w:t>
            </w:r>
          </w:p>
          <w:p w14:paraId="0A509B6D" w14:textId="77777777" w:rsidR="00530021" w:rsidRPr="00103966" w:rsidRDefault="00530021" w:rsidP="00C34B2A">
            <w:pPr>
              <w:pStyle w:val="Paragrafoelenco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9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provvedimento:</w:t>
            </w:r>
          </w:p>
          <w:p w14:paraId="51674843" w14:textId="77777777" w:rsidR="00530021" w:rsidRPr="00103966" w:rsidRDefault="001D65E8" w:rsidP="00C34B2A">
            <w:pPr>
              <w:overflowPunct w:val="0"/>
              <w:autoSpaceDE w:val="0"/>
              <w:autoSpaceDN w:val="0"/>
              <w:adjustRightInd w:val="0"/>
              <w:spacing w:before="120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sdt>
              <w:sdtPr>
                <w:rPr>
                  <w:lang w:eastAsia="it-IT"/>
                </w:rPr>
                <w:alias w:val="Prevede_Ricavi"/>
                <w:tag w:val="chk_Prevede_Ricavi"/>
                <w:id w:val="51635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AC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530021" w:rsidRPr="001039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prevede     </w:t>
            </w:r>
          </w:p>
          <w:p w14:paraId="024C1DDE" w14:textId="77777777" w:rsidR="00530021" w:rsidRPr="00103966" w:rsidRDefault="001D65E8" w:rsidP="00C34B2A">
            <w:pPr>
              <w:overflowPunct w:val="0"/>
              <w:autoSpaceDE w:val="0"/>
              <w:autoSpaceDN w:val="0"/>
              <w:adjustRightInd w:val="0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sdt>
              <w:sdtPr>
                <w:rPr>
                  <w:lang w:eastAsia="it-IT"/>
                </w:rPr>
                <w:alias w:val="Non_Prevede_Ricavi"/>
                <w:tag w:val="chk_non_Prevede_Ricavi"/>
                <w:id w:val="-16108932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90F">
                  <w:rPr>
                    <w:rFonts w:ascii="MS Gothic" w:eastAsia="MS Gothic" w:hAnsi="MS Gothic" w:hint="eastAsia"/>
                    <w:lang w:eastAsia="it-IT"/>
                  </w:rPr>
                  <w:t>☒</w:t>
                </w:r>
              </w:sdtContent>
            </w:sdt>
            <w:r w:rsidR="00530021" w:rsidRPr="001039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non prevede </w:t>
            </w:r>
          </w:p>
          <w:p w14:paraId="3D2273DD" w14:textId="77777777" w:rsidR="00530021" w:rsidRDefault="00530021" w:rsidP="00C34B2A">
            <w:pPr>
              <w:overflowPunct w:val="0"/>
              <w:autoSpaceDE w:val="0"/>
              <w:autoSpaceDN w:val="0"/>
              <w:adjustRightInd w:val="0"/>
              <w:spacing w:before="120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RICAVI</w:t>
            </w:r>
            <w:r w:rsidRPr="001039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da parte dell’ASST.</w:t>
            </w:r>
          </w:p>
          <w:p w14:paraId="6DC3B130" w14:textId="77777777" w:rsidR="00CD1592" w:rsidRDefault="00CD1592" w:rsidP="00C34B2A">
            <w:pPr>
              <w:overflowPunct w:val="0"/>
              <w:autoSpaceDE w:val="0"/>
              <w:autoSpaceDN w:val="0"/>
              <w:adjustRightInd w:val="0"/>
              <w:spacing w:before="120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5244"/>
              <w:gridCol w:w="3398"/>
            </w:tblGrid>
            <w:tr w:rsidR="00CD1592" w14:paraId="04F75555" w14:textId="77777777" w:rsidTr="00E86B45">
              <w:tc>
                <w:tcPr>
                  <w:tcW w:w="1021" w:type="dxa"/>
                </w:tcPr>
                <w:p w14:paraId="07716F5C" w14:textId="77777777" w:rsidR="00CD1592" w:rsidRDefault="00CD1592" w:rsidP="00C34B2A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039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Bergamo,</w:t>
                  </w:r>
                </w:p>
              </w:tc>
              <w:bookmarkStart w:id="6" w:name="data_usc_prop"/>
              <w:tc>
                <w:tcPr>
                  <w:tcW w:w="5244" w:type="dxa"/>
                </w:tcPr>
                <w:p w14:paraId="25C9C5B6" w14:textId="1B03E2FD" w:rsidR="00CD1592" w:rsidRDefault="005054C9" w:rsidP="00C34B2A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begin">
                      <w:ffData>
                        <w:name w:val="data_usc_prop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separate"/>
                  </w:r>
                  <w:r w:rsidR="00F151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27/07/2022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end"/>
                  </w:r>
                  <w:bookmarkEnd w:id="6"/>
                </w:p>
              </w:tc>
              <w:bookmarkStart w:id="7" w:name="usc_prop_label"/>
              <w:tc>
                <w:tcPr>
                  <w:tcW w:w="3398" w:type="dxa"/>
                </w:tcPr>
                <w:p w14:paraId="48B28DD1" w14:textId="4A217D06" w:rsidR="00CD1592" w:rsidRDefault="00CD1592" w:rsidP="00737FC6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begin">
                      <w:ffData>
                        <w:name w:val="usc_prop_label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separate"/>
                  </w:r>
                  <w:r w:rsidR="00F151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Dir</w:t>
                  </w:r>
                  <w:r w:rsidR="00737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igente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end"/>
                  </w:r>
                  <w:bookmarkEnd w:id="7"/>
                </w:p>
              </w:tc>
            </w:tr>
            <w:tr w:rsidR="00CD1592" w14:paraId="3CEB20B3" w14:textId="77777777" w:rsidTr="00E86B45">
              <w:tc>
                <w:tcPr>
                  <w:tcW w:w="1021" w:type="dxa"/>
                </w:tcPr>
                <w:p w14:paraId="1F915F85" w14:textId="77777777" w:rsidR="00CD1592" w:rsidRPr="00103966" w:rsidRDefault="00CD1592" w:rsidP="00C34B2A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244" w:type="dxa"/>
                </w:tcPr>
                <w:p w14:paraId="270A294A" w14:textId="77777777" w:rsidR="00CD1592" w:rsidRDefault="00CD1592" w:rsidP="00C34B2A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398" w:type="dxa"/>
                </w:tcPr>
                <w:p w14:paraId="4BDEC9A8" w14:textId="17FC0613" w:rsidR="00CD1592" w:rsidRDefault="00CD1592" w:rsidP="00CD1592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039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</w:t>
                  </w:r>
                  <w:r w:rsidR="003B21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/Dr.ssa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bookmarkStart w:id="8" w:name="usc_prop_dir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begin">
                      <w:ffData>
                        <w:name w:val="usc_prop_dir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separate"/>
                  </w:r>
                  <w:r w:rsidR="00F151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Zanini Alessandra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end"/>
                  </w:r>
                  <w:bookmarkEnd w:id="8"/>
                </w:p>
              </w:tc>
            </w:tr>
            <w:tr w:rsidR="00E86B45" w14:paraId="74099956" w14:textId="77777777" w:rsidTr="00E86B45">
              <w:tc>
                <w:tcPr>
                  <w:tcW w:w="1021" w:type="dxa"/>
                </w:tcPr>
                <w:p w14:paraId="235257BC" w14:textId="77777777" w:rsidR="00E86B45" w:rsidRPr="00103966" w:rsidRDefault="00E86B45" w:rsidP="00C34B2A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244" w:type="dxa"/>
                </w:tcPr>
                <w:p w14:paraId="28FC7F92" w14:textId="77777777" w:rsidR="00E86B45" w:rsidRDefault="00E86B45" w:rsidP="00C34B2A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398" w:type="dxa"/>
                </w:tcPr>
                <w:p w14:paraId="79B6C752" w14:textId="77777777" w:rsidR="00E86B45" w:rsidRPr="00103966" w:rsidRDefault="00E86B45" w:rsidP="00CD1592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2F4C5E85" w14:textId="77777777" w:rsidR="00CD1592" w:rsidRPr="00103966" w:rsidRDefault="00CD1592" w:rsidP="00CD159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9B10A14" w14:textId="77777777" w:rsidR="00530021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7DCA990" w14:textId="77777777" w:rsidR="006A22EA" w:rsidRDefault="006A22EA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br w:type="page"/>
      </w:r>
    </w:p>
    <w:p w14:paraId="0761BC61" w14:textId="77777777" w:rsidR="00530021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B847828" w14:textId="77777777" w:rsidR="007A0455" w:rsidRPr="00CE12BF" w:rsidRDefault="007A0455" w:rsidP="005300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530021" w:rsidRPr="00CE12BF" w14:paraId="24D2BEAE" w14:textId="77777777" w:rsidTr="00AD47D6">
        <w:trPr>
          <w:trHeight w:val="10168"/>
        </w:trPr>
        <w:tc>
          <w:tcPr>
            <w:tcW w:w="10206" w:type="dxa"/>
          </w:tcPr>
          <w:p w14:paraId="340262BC" w14:textId="77777777" w:rsidR="00530021" w:rsidRPr="00CE12BF" w:rsidRDefault="00530021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E1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GESTORE DI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BUDGET</w:t>
            </w:r>
          </w:p>
          <w:p w14:paraId="5A9295B8" w14:textId="77777777" w:rsidR="00530021" w:rsidRDefault="00530021" w:rsidP="00C34B2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Si attesta che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COSTI previsti:</w:t>
            </w:r>
          </w:p>
          <w:p w14:paraId="4486A25D" w14:textId="77777777" w:rsidR="00530021" w:rsidRPr="002A7724" w:rsidRDefault="00530021" w:rsidP="00895069">
            <w:pPr>
              <w:pStyle w:val="Paragrafoelenco"/>
              <w:numPr>
                <w:ilvl w:val="0"/>
                <w:numId w:val="1"/>
              </w:numPr>
              <w:tabs>
                <w:tab w:val="left" w:pos="216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17"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sono imputati</w:t>
            </w:r>
            <w:r w:rsidR="0089506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a: </w:t>
            </w:r>
            <w:r w:rsidR="0089506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</w:r>
            <w:sdt>
              <w:sdtPr>
                <w:rPr>
                  <w:lang w:eastAsia="it-IT"/>
                </w:rPr>
                <w:alias w:val="Costi_Bilancio_Aziendale"/>
                <w:tag w:val="chk_Costi_Bilancio_Aziendale"/>
                <w:id w:val="87851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FE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066F05" w:rsidRPr="002A77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</w:t>
            </w:r>
            <w:r w:rsidR="00C20C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finanziamenti SSR e/o ricavi diretti</w:t>
            </w:r>
            <w:r w:rsidR="00066F05">
              <w:rPr>
                <w:lang w:eastAsia="it-IT"/>
              </w:rPr>
              <w:t xml:space="preserve"> </w:t>
            </w:r>
          </w:p>
          <w:p w14:paraId="7C0FA08C" w14:textId="617333D1" w:rsidR="00530021" w:rsidRDefault="00895069" w:rsidP="00547082">
            <w:pPr>
              <w:tabs>
                <w:tab w:val="left" w:pos="216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17"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</w:r>
            <w:sdt>
              <w:sdtPr>
                <w:rPr>
                  <w:lang w:eastAsia="it-IT"/>
                </w:rPr>
                <w:alias w:val="Costi_Fondi_di_Struttura"/>
                <w:tag w:val="chk_Costi_Fondi_di_Struttura"/>
                <w:id w:val="301205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51C">
                  <w:rPr>
                    <w:rFonts w:ascii="MS Gothic" w:eastAsia="MS Gothic" w:hAnsi="MS Gothic" w:hint="eastAsia"/>
                    <w:lang w:eastAsia="it-IT"/>
                  </w:rPr>
                  <w:t>☒</w:t>
                </w:r>
              </w:sdtContent>
            </w:sdt>
            <w:r w:rsidR="00066F05" w:rsidRPr="002A77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</w:t>
            </w:r>
            <w:r w:rsidR="00C20C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fondi di struttur</w:t>
            </w:r>
            <w:r w:rsidR="00C517B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r w:rsidR="00C20C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e/o contributi vincolati</w:t>
            </w:r>
          </w:p>
          <w:p w14:paraId="7E8F2819" w14:textId="77777777" w:rsidR="00530021" w:rsidRPr="002A7724" w:rsidRDefault="00530021" w:rsidP="00C34B2A">
            <w:pPr>
              <w:pStyle w:val="Paragrafoelenco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317"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sono compatibili</w:t>
            </w:r>
            <w:r w:rsidRPr="002A772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con il budget assegnato: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013"/>
              <w:gridCol w:w="1843"/>
              <w:gridCol w:w="1276"/>
              <w:gridCol w:w="1559"/>
              <w:gridCol w:w="3119"/>
            </w:tblGrid>
            <w:tr w:rsidR="00A976D6" w:rsidRPr="00CE12BF" w14:paraId="143B61F6" w14:textId="77777777" w:rsidTr="000775EE">
              <w:trPr>
                <w:trHeight w:val="396"/>
              </w:trPr>
              <w:tc>
                <w:tcPr>
                  <w:tcW w:w="2013" w:type="dxa"/>
                  <w:vAlign w:val="center"/>
                </w:tcPr>
                <w:p w14:paraId="5502300E" w14:textId="77777777" w:rsidR="00530021" w:rsidRPr="00CE12BF" w:rsidRDefault="00530021" w:rsidP="000775EE">
                  <w:pPr>
                    <w:overflowPunct w:val="0"/>
                    <w:autoSpaceDE w:val="0"/>
                    <w:autoSpaceDN w:val="0"/>
                    <w:adjustRightInd w:val="0"/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n</w:t>
                  </w:r>
                  <w:r w:rsidRPr="00CE12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 autorizzazione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/anno</w:t>
                  </w:r>
                </w:p>
              </w:tc>
              <w:tc>
                <w:tcPr>
                  <w:tcW w:w="1843" w:type="dxa"/>
                  <w:vAlign w:val="center"/>
                </w:tcPr>
                <w:p w14:paraId="4FFA755B" w14:textId="77777777" w:rsidR="00530021" w:rsidRPr="00CE12BF" w:rsidRDefault="00530021" w:rsidP="000775EE">
                  <w:pPr>
                    <w:overflowPunct w:val="0"/>
                    <w:autoSpaceDE w:val="0"/>
                    <w:autoSpaceDN w:val="0"/>
                    <w:adjustRightInd w:val="0"/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CE12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n. sub-autorizzazione</w:t>
                  </w:r>
                </w:p>
              </w:tc>
              <w:tc>
                <w:tcPr>
                  <w:tcW w:w="1276" w:type="dxa"/>
                  <w:vAlign w:val="center"/>
                </w:tcPr>
                <w:p w14:paraId="56750FF4" w14:textId="77777777" w:rsidR="00530021" w:rsidRPr="00CE12BF" w:rsidRDefault="00530021" w:rsidP="000775EE">
                  <w:pPr>
                    <w:overflowPunct w:val="0"/>
                    <w:autoSpaceDE w:val="0"/>
                    <w:autoSpaceDN w:val="0"/>
                    <w:adjustRightInd w:val="0"/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polo ospedaliero</w:t>
                  </w:r>
                </w:p>
              </w:tc>
              <w:tc>
                <w:tcPr>
                  <w:tcW w:w="1559" w:type="dxa"/>
                  <w:vAlign w:val="center"/>
                </w:tcPr>
                <w:p w14:paraId="63F1F30F" w14:textId="77777777" w:rsidR="00530021" w:rsidRPr="00CE12BF" w:rsidRDefault="00530021" w:rsidP="000775EE">
                  <w:pPr>
                    <w:overflowPunct w:val="0"/>
                    <w:autoSpaceDE w:val="0"/>
                    <w:autoSpaceDN w:val="0"/>
                    <w:adjustRightInd w:val="0"/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rete territoriale</w:t>
                  </w:r>
                </w:p>
              </w:tc>
              <w:tc>
                <w:tcPr>
                  <w:tcW w:w="3119" w:type="dxa"/>
                  <w:vAlign w:val="center"/>
                </w:tcPr>
                <w:p w14:paraId="5406641C" w14:textId="77777777" w:rsidR="00530021" w:rsidRPr="00CE12BF" w:rsidRDefault="00530021" w:rsidP="000775EE">
                  <w:pPr>
                    <w:overflowPunct w:val="0"/>
                    <w:autoSpaceDE w:val="0"/>
                    <w:autoSpaceDN w:val="0"/>
                    <w:adjustRightInd w:val="0"/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CE12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importo IVA inclusa</w:t>
                  </w:r>
                </w:p>
              </w:tc>
            </w:tr>
            <w:tr w:rsidR="00A976D6" w:rsidRPr="00CE12BF" w14:paraId="05D9307D" w14:textId="77777777" w:rsidTr="000775EE">
              <w:trPr>
                <w:trHeight w:val="396"/>
              </w:trPr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-450621956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2013" w:type="dxa"/>
                      <w:vAlign w:val="center"/>
                    </w:tcPr>
                    <w:p w14:paraId="4529E166" w14:textId="2A5F532F" w:rsidR="00530021" w:rsidRPr="00CE12BF" w:rsidRDefault="00D0315B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>1473/2022</w:t>
                      </w:r>
                      <w:r w:rsidR="000775EE"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-1062010423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843" w:type="dxa"/>
                      <w:vAlign w:val="center"/>
                    </w:tcPr>
                    <w:p w14:paraId="72B8E762" w14:textId="7552D958" w:rsidR="00530021" w:rsidRPr="00CE12BF" w:rsidRDefault="00D0315B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-1131858230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276" w:type="dxa"/>
                      <w:vAlign w:val="center"/>
                    </w:tcPr>
                    <w:p w14:paraId="3A9198EE" w14:textId="1B97C7E6" w:rsidR="00530021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  <w:r w:rsidR="0064451C">
                        <w:rPr>
                          <w:rStyle w:val="CaselleCDC"/>
                        </w:rPr>
                        <w:t>x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1200665351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559" w:type="dxa"/>
                      <w:vAlign w:val="center"/>
                    </w:tcPr>
                    <w:p w14:paraId="7EA4C5E3" w14:textId="77777777" w:rsidR="00530021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1752081180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3119" w:type="dxa"/>
                      <w:vAlign w:val="center"/>
                    </w:tcPr>
                    <w:p w14:paraId="12489718" w14:textId="43421FFD" w:rsidR="00530021" w:rsidRPr="00CE12BF" w:rsidRDefault="00D0315B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>€  8.328,00</w:t>
                      </w:r>
                    </w:p>
                  </w:tc>
                </w:sdtContent>
              </w:sdt>
            </w:tr>
            <w:tr w:rsidR="00A976D6" w:rsidRPr="00CE12BF" w14:paraId="0433DF7D" w14:textId="77777777" w:rsidTr="000775EE">
              <w:trPr>
                <w:trHeight w:val="396"/>
              </w:trPr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-940756775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2013" w:type="dxa"/>
                      <w:vAlign w:val="center"/>
                    </w:tcPr>
                    <w:p w14:paraId="7825EACC" w14:textId="3B413A75" w:rsidR="00A976D6" w:rsidRPr="00CE12BF" w:rsidRDefault="00D0315B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>61473/2022</w:t>
                      </w:r>
                      <w:r w:rsidR="000775EE"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1092741564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843" w:type="dxa"/>
                      <w:vAlign w:val="center"/>
                    </w:tcPr>
                    <w:p w14:paraId="61AD8792" w14:textId="68FDA511" w:rsidR="00A976D6" w:rsidRPr="00CE12BF" w:rsidRDefault="00D0315B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1232046892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276" w:type="dxa"/>
                      <w:vAlign w:val="center"/>
                    </w:tcPr>
                    <w:p w14:paraId="5936E8CB" w14:textId="0648200D" w:rsidR="00A976D6" w:rsidRPr="00CE12BF" w:rsidRDefault="00D0315B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>X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1915363858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559" w:type="dxa"/>
                      <w:vAlign w:val="center"/>
                    </w:tcPr>
                    <w:p w14:paraId="2A8D9E25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1675767615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3119" w:type="dxa"/>
                      <w:vAlign w:val="center"/>
                    </w:tcPr>
                    <w:p w14:paraId="15F8C896" w14:textId="4FDBEDE4" w:rsidR="00A976D6" w:rsidRPr="00CE12BF" w:rsidRDefault="00D0315B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>€ 15.000,00</w:t>
                      </w:r>
                    </w:p>
                  </w:tc>
                </w:sdtContent>
              </w:sdt>
            </w:tr>
            <w:tr w:rsidR="00A976D6" w:rsidRPr="00CE12BF" w14:paraId="0BDFC115" w14:textId="77777777" w:rsidTr="000775EE">
              <w:trPr>
                <w:trHeight w:val="396"/>
              </w:trPr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-444919882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2013" w:type="dxa"/>
                      <w:vAlign w:val="center"/>
                    </w:tcPr>
                    <w:p w14:paraId="55116C57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-982843293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843" w:type="dxa"/>
                      <w:vAlign w:val="center"/>
                    </w:tcPr>
                    <w:p w14:paraId="18762CB6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686330712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276" w:type="dxa"/>
                      <w:vAlign w:val="center"/>
                    </w:tcPr>
                    <w:p w14:paraId="089DF333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633599381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559" w:type="dxa"/>
                      <w:vAlign w:val="center"/>
                    </w:tcPr>
                    <w:p w14:paraId="2E879E08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278925435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3119" w:type="dxa"/>
                      <w:vAlign w:val="center"/>
                    </w:tcPr>
                    <w:p w14:paraId="23C65CB8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A976D6" w:rsidRPr="00CE12BF" w14:paraId="491FF0AE" w14:textId="77777777" w:rsidTr="000775EE">
              <w:trPr>
                <w:trHeight w:val="396"/>
              </w:trPr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128906388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2013" w:type="dxa"/>
                      <w:vAlign w:val="center"/>
                    </w:tcPr>
                    <w:p w14:paraId="21FF0BFC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834344772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843" w:type="dxa"/>
                      <w:vAlign w:val="center"/>
                    </w:tcPr>
                    <w:p w14:paraId="507B95B7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-89167725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276" w:type="dxa"/>
                      <w:vAlign w:val="center"/>
                    </w:tcPr>
                    <w:p w14:paraId="302B7F26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-1326594159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559" w:type="dxa"/>
                      <w:vAlign w:val="center"/>
                    </w:tcPr>
                    <w:p w14:paraId="0FB99D57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2000534604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3119" w:type="dxa"/>
                      <w:vAlign w:val="center"/>
                    </w:tcPr>
                    <w:p w14:paraId="5ED5BF7C" w14:textId="77777777" w:rsidR="00A976D6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69612DFB" w14:textId="77777777" w:rsidR="00A67C8D" w:rsidRDefault="00A67C8D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02DF02B" w14:textId="77777777" w:rsidR="00530021" w:rsidRPr="00CE12BF" w:rsidRDefault="00530021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Si attesta, altresì, che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COSTI relativi al presente provvedimento s</w:t>
            </w:r>
            <w:r w:rsidR="0061270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imputati</w:t>
            </w:r>
            <w:r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al/ai seguenti centri di costo:</w:t>
            </w:r>
          </w:p>
          <w:p w14:paraId="0D637060" w14:textId="77777777" w:rsidR="00530021" w:rsidRDefault="001D65E8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alias w:val="Beni_Sanitari"/>
                <w:tag w:val="chk_Costi_Beni_Sanitari"/>
                <w:id w:val="-9024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E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530021"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</w:t>
            </w:r>
            <w:r w:rsidR="005300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  <w:r w:rsidR="00530021" w:rsidRPr="00FA6A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eni sanitari e non sanitari: c</w:t>
            </w:r>
            <w:r w:rsidR="003A44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entri di cost</w:t>
            </w:r>
            <w:r w:rsidR="00530021" w:rsidRPr="00FA6A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 come da movimento di scar</w:t>
            </w:r>
            <w:r w:rsidR="005300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ico di contabilità di magazzino</w:t>
            </w:r>
          </w:p>
          <w:p w14:paraId="3ADAC2AE" w14:textId="77777777" w:rsidR="00530021" w:rsidRDefault="001D65E8" w:rsidP="00C34B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alias w:val="Personale"/>
                <w:tag w:val="chk_Costi_Personale"/>
                <w:id w:val="-199270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E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5300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p</w:t>
            </w:r>
            <w:r w:rsidR="00530021" w:rsidRPr="00FA6A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ersonale: centri di costo come da sotto</w:t>
            </w:r>
            <w:r w:rsidR="005300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sistema contabile del personale</w:t>
            </w:r>
          </w:p>
          <w:p w14:paraId="756B62B4" w14:textId="2CB741EF" w:rsidR="00530021" w:rsidRDefault="001D65E8" w:rsidP="00C34B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alias w:val="Consulenze_Collaborazioni"/>
                <w:tag w:val="chk_Costi_Consulenze_Collaborazioni"/>
                <w:id w:val="20557382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51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it-IT"/>
                  </w:rPr>
                  <w:t>☒</w:t>
                </w:r>
              </w:sdtContent>
            </w:sdt>
            <w:r w:rsidR="005300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consulenze e/o collaborazioni </w:t>
            </w:r>
            <w:r w:rsidR="00530021" w:rsidRPr="006758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(indicare centro di costo)</w:t>
            </w:r>
          </w:p>
          <w:p w14:paraId="33B676E5" w14:textId="77777777" w:rsidR="00530021" w:rsidRDefault="001D65E8" w:rsidP="00C34B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alias w:val="Servizi_Sanitari"/>
                <w:tag w:val="chk_Costi_Servizi_Sanitari"/>
                <w:id w:val="119080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E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5300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s</w:t>
            </w:r>
            <w:r w:rsidR="00530021" w:rsidRPr="00CB65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ervizi sanitari e non sanitari </w:t>
            </w:r>
            <w:r w:rsidR="005300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 altri costi </w:t>
            </w:r>
            <w:r w:rsidR="00530021" w:rsidRPr="006758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(indicare centro di costo)</w:t>
            </w:r>
          </w:p>
          <w:p w14:paraId="79FC116B" w14:textId="77777777" w:rsidR="00530021" w:rsidRDefault="001D65E8" w:rsidP="00C34B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alias w:val="Cespiti"/>
                <w:tag w:val="chk_Costi_Cespiti"/>
                <w:id w:val="-104151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E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5300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cespiti </w:t>
            </w:r>
            <w:r w:rsidR="00530021" w:rsidRPr="006758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(indicare centro di costo)</w:t>
            </w:r>
          </w:p>
          <w:p w14:paraId="56353B18" w14:textId="77777777" w:rsidR="00E93AB3" w:rsidRDefault="001D65E8" w:rsidP="00E93A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alias w:val="Cespiti"/>
                <w:tag w:val="chk_Costi_Cespiti"/>
                <w:id w:val="-98585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E93AB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altro </w:t>
            </w:r>
            <w:r w:rsidR="00E93AB3" w:rsidRPr="006758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(indicare centro di costo)</w:t>
            </w:r>
          </w:p>
          <w:p w14:paraId="5328E00F" w14:textId="77777777" w:rsidR="00C517BD" w:rsidRDefault="001D65E8" w:rsidP="00C517B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alias w:val="Cespiti"/>
                <w:tag w:val="chk_Costi_Cespiti"/>
                <w:id w:val="197863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7B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517B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vedi allegato </w:t>
            </w:r>
          </w:p>
          <w:p w14:paraId="62287F35" w14:textId="77777777" w:rsidR="00C517BD" w:rsidRDefault="00C517BD" w:rsidP="00E93A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  <w:p w14:paraId="46A4F356" w14:textId="77777777" w:rsidR="00F717D9" w:rsidRDefault="00F717D9" w:rsidP="00C34B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1181757" w14:textId="184F64D3" w:rsidR="00530021" w:rsidRPr="00213444" w:rsidRDefault="00530021" w:rsidP="00F717D9">
            <w:pPr>
              <w:pStyle w:val="Nessunaspaziatura"/>
              <w:rPr>
                <w:lang w:eastAsia="it-IT"/>
              </w:rPr>
            </w:pPr>
            <w:r w:rsidRPr="00F717D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Centro di costo 1:</w:t>
            </w:r>
            <w:r w:rsidR="00493C6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sdt>
              <w:sdtPr>
                <w:rPr>
                  <w:rStyle w:val="CaselleCDC"/>
                </w:rPr>
                <w:alias w:val="Costi_CDC_1"/>
                <w:tag w:val="Costi_CDC_1"/>
                <w:id w:val="-815100595"/>
                <w:text/>
              </w:sdtPr>
              <w:sdtEndPr>
                <w:rPr>
                  <w:rStyle w:val="Carpredefinitoparagrafo"/>
                  <w:rFonts w:asciiTheme="minorHAnsi" w:eastAsia="Times New Roman" w:hAnsiTheme="minorHAnsi" w:cs="Times New Roman"/>
                  <w:sz w:val="22"/>
                  <w:szCs w:val="20"/>
                  <w:lang w:eastAsia="it-IT"/>
                </w:rPr>
              </w:sdtEndPr>
              <w:sdtContent>
                <w:r w:rsidR="002A0199">
                  <w:rPr>
                    <w:rStyle w:val="CaselleCDC"/>
                  </w:rPr>
                  <w:t xml:space="preserve"> </w:t>
                </w:r>
                <w:r w:rsidR="0064451C">
                  <w:rPr>
                    <w:rStyle w:val="CaselleCDC"/>
                  </w:rPr>
                  <w:t>94941</w:t>
                </w:r>
              </w:sdtContent>
            </w:sdt>
            <w:r w:rsidR="00493C6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</w:t>
            </w:r>
            <w:r w:rsidRPr="00F717D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</w:t>
            </w:r>
            <w:r w:rsidR="003A4449" w:rsidRPr="00F717D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F717D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213444">
              <w:rPr>
                <w:lang w:eastAsia="it-IT"/>
              </w:rPr>
              <w:t>:</w:t>
            </w:r>
            <w:r>
              <w:rPr>
                <w:lang w:eastAsia="it-IT"/>
              </w:rPr>
              <w:t xml:space="preserve"> </w:t>
            </w:r>
            <w:sdt>
              <w:sdtPr>
                <w:rPr>
                  <w:rStyle w:val="CaselleCDC"/>
                </w:rPr>
                <w:alias w:val="Costi_Importo_1"/>
                <w:tag w:val="Costi_Importo_1"/>
                <w:id w:val="-1309092016"/>
                <w:text/>
              </w:sdtPr>
              <w:sdtEndPr>
                <w:rPr>
                  <w:rStyle w:val="Carpredefinitoparagrafo"/>
                  <w:rFonts w:asciiTheme="minorHAnsi" w:eastAsia="Times New Roman" w:hAnsiTheme="minorHAnsi" w:cs="Times New Roman"/>
                  <w:sz w:val="22"/>
                  <w:szCs w:val="20"/>
                  <w:lang w:eastAsia="it-IT"/>
                </w:rPr>
              </w:sdtEndPr>
              <w:sdtContent>
                <w:r w:rsidR="002A0199">
                  <w:rPr>
                    <w:rStyle w:val="CaselleCDC"/>
                  </w:rPr>
                  <w:t xml:space="preserve"> </w:t>
                </w:r>
                <w:r w:rsidR="0064451C">
                  <w:rPr>
                    <w:rStyle w:val="CaselleCDC"/>
                  </w:rPr>
                  <w:t>23.328,00</w:t>
                </w:r>
              </w:sdtContent>
            </w:sdt>
          </w:p>
          <w:p w14:paraId="54442A10" w14:textId="77777777" w:rsidR="000F4670" w:rsidRDefault="00530021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</w:t>
            </w:r>
            <w:r w:rsidRPr="002134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Centro di costo 2:</w:t>
            </w:r>
            <w:r w:rsidR="000F467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sdt>
              <w:sdtPr>
                <w:rPr>
                  <w:rStyle w:val="CaselleCDC"/>
                </w:rPr>
                <w:alias w:val="Costi_CDC_2"/>
                <w:tag w:val="Costi_CDC_2"/>
                <w:id w:val="-394891954"/>
                <w:text/>
              </w:sdtPr>
              <w:sdtEndPr>
                <w:rPr>
                  <w:rStyle w:val="Carpredefinitoparagrafo"/>
                  <w:rFonts w:asciiTheme="minorHAnsi" w:eastAsia="Times New Roman" w:hAnsiTheme="minorHAnsi" w:cs="Times New Roman"/>
                  <w:sz w:val="22"/>
                  <w:szCs w:val="20"/>
                  <w:lang w:eastAsia="it-IT"/>
                </w:rPr>
              </w:sdtEndPr>
              <w:sdtContent>
                <w:r w:rsidR="002A0199">
                  <w:rPr>
                    <w:rStyle w:val="CaselleCDC"/>
                  </w:rPr>
                  <w:t xml:space="preserve"> </w:t>
                </w:r>
              </w:sdtContent>
            </w:sdt>
            <w:r w:rsidR="000F467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</w:t>
            </w:r>
            <w:r w:rsidRPr="002134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</w:t>
            </w:r>
            <w:r w:rsidR="003A44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2134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2:</w:t>
            </w:r>
            <w:r w:rsidR="000F467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sdt>
              <w:sdtPr>
                <w:rPr>
                  <w:rStyle w:val="CaselleCDC"/>
                </w:rPr>
                <w:alias w:val="Costi_Importo_2"/>
                <w:tag w:val="Costi_Importo_2"/>
                <w:id w:val="1063055023"/>
                <w:text/>
              </w:sdtPr>
              <w:sdtEndPr>
                <w:rPr>
                  <w:rStyle w:val="Carpredefinitoparagrafo"/>
                  <w:rFonts w:asciiTheme="minorHAnsi" w:eastAsia="Times New Roman" w:hAnsiTheme="minorHAnsi" w:cs="Times New Roman"/>
                  <w:sz w:val="22"/>
                  <w:szCs w:val="20"/>
                  <w:lang w:eastAsia="it-IT"/>
                </w:rPr>
              </w:sdtEndPr>
              <w:sdtContent>
                <w:r w:rsidR="002A0199">
                  <w:rPr>
                    <w:rStyle w:val="CaselleCDC"/>
                  </w:rPr>
                  <w:t xml:space="preserve"> </w:t>
                </w:r>
              </w:sdtContent>
            </w:sdt>
          </w:p>
          <w:p w14:paraId="560E9043" w14:textId="77777777" w:rsidR="00530021" w:rsidRPr="00213444" w:rsidRDefault="00530021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</w:t>
            </w:r>
            <w:r w:rsidRPr="002134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Centro di costo 3:</w:t>
            </w:r>
            <w:r w:rsidR="000F467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sdt>
              <w:sdtPr>
                <w:rPr>
                  <w:rStyle w:val="CaselleCDC"/>
                </w:rPr>
                <w:alias w:val="Costi_CDC_3"/>
                <w:tag w:val="Costi_CDC_3"/>
                <w:id w:val="2046863892"/>
                <w:text/>
              </w:sdtPr>
              <w:sdtEndPr>
                <w:rPr>
                  <w:rStyle w:val="Carpredefinitoparagrafo"/>
                  <w:rFonts w:asciiTheme="minorHAnsi" w:eastAsia="Times New Roman" w:hAnsiTheme="minorHAnsi" w:cs="Times New Roman"/>
                  <w:sz w:val="22"/>
                  <w:szCs w:val="20"/>
                  <w:lang w:eastAsia="it-IT"/>
                </w:rPr>
              </w:sdtEndPr>
              <w:sdtContent>
                <w:r w:rsidR="002A0199">
                  <w:rPr>
                    <w:rStyle w:val="CaselleCDC"/>
                  </w:rPr>
                  <w:t xml:space="preserve"> </w:t>
                </w:r>
              </w:sdtContent>
            </w:sdt>
            <w:r w:rsidR="000F467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</w:t>
            </w:r>
            <w:r w:rsidRPr="002134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</w:t>
            </w:r>
            <w:r w:rsidR="003A44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2134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sdt>
              <w:sdtPr>
                <w:rPr>
                  <w:rStyle w:val="CaselleCDC"/>
                </w:rPr>
                <w:alias w:val="Costi_Importo_3"/>
                <w:tag w:val="Costi_Importo_3"/>
                <w:id w:val="485978796"/>
                <w:text/>
              </w:sdtPr>
              <w:sdtEndPr>
                <w:rPr>
                  <w:rStyle w:val="Carpredefinitoparagrafo"/>
                  <w:rFonts w:asciiTheme="minorHAnsi" w:eastAsia="Times New Roman" w:hAnsiTheme="minorHAnsi" w:cs="Times New Roman"/>
                  <w:sz w:val="22"/>
                  <w:szCs w:val="20"/>
                  <w:lang w:eastAsia="it-IT"/>
                </w:rPr>
              </w:sdtEndPr>
              <w:sdtContent>
                <w:r w:rsidR="002A0199">
                  <w:rPr>
                    <w:rStyle w:val="CaselleCDC"/>
                  </w:rPr>
                  <w:t xml:space="preserve"> </w:t>
                </w:r>
              </w:sdtContent>
            </w:sdt>
          </w:p>
          <w:p w14:paraId="07C13C20" w14:textId="77777777" w:rsidR="00530021" w:rsidRDefault="00530021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</w:t>
            </w:r>
            <w:r w:rsidRPr="002134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Centro di costo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 w:rsidRPr="002134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 w:rsidR="007F1F1D" w:rsidRPr="007F1F1D">
              <w:rPr>
                <w:rStyle w:val="CaselleCDC"/>
              </w:rPr>
              <w:t xml:space="preserve"> </w:t>
            </w:r>
            <w:sdt>
              <w:sdtPr>
                <w:rPr>
                  <w:rStyle w:val="CaselleCDC"/>
                </w:rPr>
                <w:alias w:val="Costi_CDC_4"/>
                <w:tag w:val="Costi_CDC_4"/>
                <w:id w:val="1842817507"/>
                <w:text/>
              </w:sdtPr>
              <w:sdtEndPr>
                <w:rPr>
                  <w:rStyle w:val="Carpredefinitoparagrafo"/>
                  <w:rFonts w:asciiTheme="minorHAnsi" w:eastAsia="Times New Roman" w:hAnsiTheme="minorHAnsi" w:cs="Times New Roman"/>
                  <w:sz w:val="22"/>
                  <w:szCs w:val="20"/>
                  <w:lang w:eastAsia="it-IT"/>
                </w:rPr>
              </w:sdtEndPr>
              <w:sdtContent>
                <w:r w:rsidR="002A0199">
                  <w:rPr>
                    <w:rStyle w:val="CaselleCDC"/>
                  </w:rPr>
                  <w:t xml:space="preserve"> </w:t>
                </w:r>
              </w:sdtContent>
            </w:sdt>
            <w:r w:rsidR="000F467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</w:t>
            </w:r>
            <w:r w:rsidRPr="002134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</w:t>
            </w:r>
            <w:r w:rsidR="003A44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 w:rsidRPr="0021344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 w:rsidR="000F467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sdt>
              <w:sdtPr>
                <w:rPr>
                  <w:rStyle w:val="CaselleCDC"/>
                </w:rPr>
                <w:alias w:val="Costi_Importo_4"/>
                <w:tag w:val="Costi_Importo_4"/>
                <w:id w:val="1490834896"/>
                <w:text/>
              </w:sdtPr>
              <w:sdtEndPr>
                <w:rPr>
                  <w:rStyle w:val="Carpredefinitoparagrafo"/>
                  <w:rFonts w:asciiTheme="minorHAnsi" w:eastAsia="Times New Roman" w:hAnsiTheme="minorHAnsi" w:cs="Times New Roman"/>
                  <w:sz w:val="22"/>
                  <w:szCs w:val="20"/>
                  <w:lang w:eastAsia="it-IT"/>
                </w:rPr>
              </w:sdtEndPr>
              <w:sdtContent>
                <w:r w:rsidR="002A0199">
                  <w:rPr>
                    <w:rStyle w:val="CaselleCDC"/>
                  </w:rPr>
                  <w:t xml:space="preserve"> </w:t>
                </w:r>
              </w:sdtContent>
            </w:sdt>
          </w:p>
          <w:p w14:paraId="1B2C4CAD" w14:textId="77777777" w:rsidR="00AD47D6" w:rsidRDefault="00AD47D6" w:rsidP="00AD47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D865368" w14:textId="77777777" w:rsidR="005054C9" w:rsidRDefault="005054C9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53A65FD" w14:textId="77777777" w:rsidR="00AD47D6" w:rsidRDefault="00AD47D6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C67975D" w14:textId="77777777" w:rsidR="00AD47D6" w:rsidRPr="00213444" w:rsidRDefault="00AD47D6" w:rsidP="00C34B2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5244"/>
              <w:gridCol w:w="3398"/>
            </w:tblGrid>
            <w:tr w:rsidR="005054C9" w14:paraId="2254DC21" w14:textId="77777777" w:rsidTr="004900ED">
              <w:tc>
                <w:tcPr>
                  <w:tcW w:w="1021" w:type="dxa"/>
                </w:tcPr>
                <w:p w14:paraId="0D26BFC0" w14:textId="77777777" w:rsidR="005054C9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039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Bergamo,</w:t>
                  </w:r>
                </w:p>
              </w:tc>
              <w:bookmarkStart w:id="9" w:name="data_gdb"/>
              <w:tc>
                <w:tcPr>
                  <w:tcW w:w="5244" w:type="dxa"/>
                </w:tcPr>
                <w:p w14:paraId="2296F0FC" w14:textId="01DD68E8" w:rsidR="005054C9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begin">
                      <w:ffData>
                        <w:name w:val="data_gdb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separate"/>
                  </w:r>
                  <w:r w:rsidR="00597C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27/07/2022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end"/>
                  </w:r>
                  <w:bookmarkEnd w:id="9"/>
                </w:p>
              </w:tc>
              <w:bookmarkStart w:id="10" w:name="gdb_label"/>
              <w:tc>
                <w:tcPr>
                  <w:tcW w:w="3398" w:type="dxa"/>
                </w:tcPr>
                <w:p w14:paraId="13A7AAEC" w14:textId="74B43510" w:rsidR="005054C9" w:rsidRDefault="005054C9" w:rsidP="00737FC6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begin">
                      <w:ffData>
                        <w:name w:val="gdb_label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separate"/>
                  </w:r>
                  <w:r w:rsidR="00597C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Dir</w:t>
                  </w:r>
                  <w:r w:rsidR="00737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igente</w:t>
                  </w:r>
                  <w:r w:rsidR="00597C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end"/>
                  </w:r>
                  <w:bookmarkEnd w:id="10"/>
                </w:p>
              </w:tc>
            </w:tr>
            <w:tr w:rsidR="005054C9" w14:paraId="6F1394B1" w14:textId="77777777" w:rsidTr="004900ED">
              <w:tc>
                <w:tcPr>
                  <w:tcW w:w="1021" w:type="dxa"/>
                </w:tcPr>
                <w:p w14:paraId="2C8DA0E7" w14:textId="77777777" w:rsidR="005054C9" w:rsidRPr="00103966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244" w:type="dxa"/>
                </w:tcPr>
                <w:p w14:paraId="50627943" w14:textId="77777777" w:rsidR="005054C9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398" w:type="dxa"/>
                </w:tcPr>
                <w:p w14:paraId="6CD2D3C8" w14:textId="30BCC62F" w:rsidR="005054C9" w:rsidRDefault="003B213B" w:rsidP="005054C9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039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./Dr.ssa</w:t>
                  </w:r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bookmarkStart w:id="11" w:name="gdb_dir"/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begin">
                      <w:ffData>
                        <w:name w:val="gdb_dir"/>
                        <w:enabled/>
                        <w:calcOnExit w:val="0"/>
                        <w:textInput/>
                      </w:ffData>
                    </w:fldChar>
                  </w:r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instrText xml:space="preserve"> FORMTEXT </w:instrText>
                  </w:r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r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separate"/>
                  </w:r>
                  <w:r w:rsidR="00597C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Zanini Alessandra</w:t>
                  </w:r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end"/>
                  </w:r>
                  <w:bookmarkEnd w:id="11"/>
                </w:p>
              </w:tc>
            </w:tr>
            <w:tr w:rsidR="005054C9" w14:paraId="576D05C6" w14:textId="77777777" w:rsidTr="004900ED">
              <w:tc>
                <w:tcPr>
                  <w:tcW w:w="1021" w:type="dxa"/>
                </w:tcPr>
                <w:p w14:paraId="5D3C4003" w14:textId="77777777" w:rsidR="005054C9" w:rsidRPr="00103966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244" w:type="dxa"/>
                </w:tcPr>
                <w:p w14:paraId="6B709AB7" w14:textId="77777777" w:rsidR="005054C9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398" w:type="dxa"/>
                </w:tcPr>
                <w:p w14:paraId="59EC4056" w14:textId="77777777" w:rsidR="005054C9" w:rsidRPr="00103966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C83514D" w14:textId="77777777" w:rsidR="00530021" w:rsidRPr="00CE12BF" w:rsidRDefault="00530021" w:rsidP="005054C9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3E9EC88" w14:textId="77777777" w:rsidR="00530021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023F6A6" w14:textId="77777777" w:rsidR="006A22EA" w:rsidRDefault="006A22EA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br w:type="page"/>
      </w:r>
    </w:p>
    <w:p w14:paraId="7EB9FE97" w14:textId="77777777" w:rsidR="006A22EA" w:rsidRPr="00CE12BF" w:rsidRDefault="006A22EA" w:rsidP="005300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530021" w:rsidRPr="00CE12BF" w14:paraId="10E5E18A" w14:textId="77777777" w:rsidTr="00C34B2A">
        <w:tc>
          <w:tcPr>
            <w:tcW w:w="10206" w:type="dxa"/>
          </w:tcPr>
          <w:p w14:paraId="4068E137" w14:textId="77777777" w:rsidR="00530021" w:rsidRPr="00CE12BF" w:rsidRDefault="00E93AB3" w:rsidP="00C34B2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UO</w:t>
            </w:r>
            <w:r w:rsidR="00530021" w:rsidRPr="00CE1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PROGRAMMAZIONE ,</w:t>
            </w:r>
            <w:r w:rsidR="00530021" w:rsidRPr="00CE1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FINANZA CONTROLLO</w:t>
            </w:r>
          </w:p>
          <w:p w14:paraId="1294D4AC" w14:textId="77777777" w:rsidR="00530021" w:rsidRDefault="00530021" w:rsidP="00C34B2A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Viste</w:t>
            </w:r>
            <w:r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 attestazioni</w:t>
            </w:r>
            <w:r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del gestore di spesa, si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certifica </w:t>
            </w:r>
            <w:r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14:paraId="72AF8E37" w14:textId="77777777" w:rsidR="00530021" w:rsidRPr="00CE12BF" w:rsidRDefault="00530021" w:rsidP="00C34B2A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A. </w:t>
            </w:r>
            <w:r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COSTI relativi</w:t>
            </w:r>
            <w:r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 presente provvedimento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saranno</w:t>
            </w:r>
            <w:r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imputat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CE12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al/ai seguente/i conto/i del bilancio: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305"/>
              <w:gridCol w:w="3118"/>
              <w:gridCol w:w="1843"/>
              <w:gridCol w:w="1417"/>
              <w:gridCol w:w="2127"/>
            </w:tblGrid>
            <w:tr w:rsidR="00530021" w:rsidRPr="00CE12BF" w14:paraId="4953EE28" w14:textId="77777777" w:rsidTr="000775EE">
              <w:trPr>
                <w:trHeight w:val="396"/>
              </w:trPr>
              <w:tc>
                <w:tcPr>
                  <w:tcW w:w="1305" w:type="dxa"/>
                  <w:vAlign w:val="center"/>
                </w:tcPr>
                <w:p w14:paraId="53EFDBF9" w14:textId="77777777" w:rsidR="00530021" w:rsidRPr="00CE12BF" w:rsidRDefault="00530021" w:rsidP="000775EE">
                  <w:pPr>
                    <w:overflowPunct w:val="0"/>
                    <w:autoSpaceDE w:val="0"/>
                    <w:autoSpaceDN w:val="0"/>
                    <w:adjustRightInd w:val="0"/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CE12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n. conto</w:t>
                  </w:r>
                </w:p>
              </w:tc>
              <w:tc>
                <w:tcPr>
                  <w:tcW w:w="3118" w:type="dxa"/>
                  <w:vAlign w:val="center"/>
                </w:tcPr>
                <w:p w14:paraId="33D6D35F" w14:textId="77777777" w:rsidR="00530021" w:rsidRPr="00CE12BF" w:rsidRDefault="00530021" w:rsidP="000775EE">
                  <w:pPr>
                    <w:overflowPunct w:val="0"/>
                    <w:autoSpaceDE w:val="0"/>
                    <w:autoSpaceDN w:val="0"/>
                    <w:adjustRightInd w:val="0"/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CE12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descrizione del conto</w:t>
                  </w:r>
                </w:p>
              </w:tc>
              <w:tc>
                <w:tcPr>
                  <w:tcW w:w="1843" w:type="dxa"/>
                  <w:vAlign w:val="center"/>
                </w:tcPr>
                <w:p w14:paraId="5377BD46" w14:textId="77777777" w:rsidR="00530021" w:rsidRPr="00CE12BF" w:rsidRDefault="00530021" w:rsidP="000775EE">
                  <w:pPr>
                    <w:overflowPunct w:val="0"/>
                    <w:autoSpaceDE w:val="0"/>
                    <w:autoSpaceDN w:val="0"/>
                    <w:adjustRightInd w:val="0"/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CE12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n. autorizzazione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/anno</w:t>
                  </w:r>
                </w:p>
              </w:tc>
              <w:tc>
                <w:tcPr>
                  <w:tcW w:w="1417" w:type="dxa"/>
                  <w:vAlign w:val="center"/>
                </w:tcPr>
                <w:p w14:paraId="33A5177F" w14:textId="77777777" w:rsidR="00530021" w:rsidRPr="00CE12BF" w:rsidRDefault="00530021" w:rsidP="000775EE">
                  <w:pPr>
                    <w:overflowPunct w:val="0"/>
                    <w:autoSpaceDE w:val="0"/>
                    <w:autoSpaceDN w:val="0"/>
                    <w:adjustRightInd w:val="0"/>
                    <w:spacing w:before="60" w:after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CE12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n. sub-autorizzazione</w:t>
                  </w:r>
                </w:p>
              </w:tc>
              <w:tc>
                <w:tcPr>
                  <w:tcW w:w="2127" w:type="dxa"/>
                  <w:vAlign w:val="center"/>
                </w:tcPr>
                <w:p w14:paraId="5F8340A5" w14:textId="77777777" w:rsidR="00530021" w:rsidRPr="00CE12BF" w:rsidRDefault="00530021" w:rsidP="000775EE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</w:t>
                  </w:r>
                  <w:r w:rsidRPr="00CE12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mporto IVA inclusa</w:t>
                  </w:r>
                </w:p>
              </w:tc>
            </w:tr>
            <w:tr w:rsidR="00530021" w:rsidRPr="00CE12BF" w14:paraId="14856D4C" w14:textId="77777777" w:rsidTr="000775EE">
              <w:trPr>
                <w:trHeight w:val="396"/>
              </w:trPr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1264807305"/>
                  <w:text/>
                </w:sdtPr>
                <w:sdtEndPr>
                  <w:rPr>
                    <w:rStyle w:val="CaselleCDC"/>
                  </w:rPr>
                </w:sdtEndPr>
                <w:sdtContent>
                  <w:tc>
                    <w:tcPr>
                      <w:tcW w:w="1305" w:type="dxa"/>
                      <w:vAlign w:val="center"/>
                    </w:tcPr>
                    <w:p w14:paraId="33E443CE" w14:textId="4264F425" w:rsidR="00530021" w:rsidRPr="00CE12BF" w:rsidRDefault="00AD241B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 w:rsidRPr="00AD241B">
                        <w:rPr>
                          <w:rStyle w:val="CaselleCDC"/>
                        </w:rPr>
                        <w:t>704725950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Desc_Conto"/>
                  <w:tag w:val="USC_Costi_Desc_Conto"/>
                  <w:id w:val="2126569327"/>
                  <w:text/>
                </w:sdtPr>
                <w:sdtEndPr>
                  <w:rPr>
                    <w:rStyle w:val="CaselleCDC"/>
                  </w:rPr>
                </w:sdtEndPr>
                <w:sdtContent>
                  <w:tc>
                    <w:tcPr>
                      <w:tcW w:w="3118" w:type="dxa"/>
                      <w:vAlign w:val="center"/>
                    </w:tcPr>
                    <w:p w14:paraId="570A166B" w14:textId="2156CBA7" w:rsidR="00530021" w:rsidRPr="00CE12BF" w:rsidRDefault="00AD241B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 w:rsidRPr="00AD241B">
                        <w:rPr>
                          <w:rStyle w:val="CaselleCDC"/>
                        </w:rPr>
                        <w:t xml:space="preserve">Incarichi L.P. sanitari - utilizzo </w:t>
                      </w:r>
                      <w:proofErr w:type="spellStart"/>
                      <w:r w:rsidRPr="00AD241B">
                        <w:rPr>
                          <w:rStyle w:val="CaselleCDC"/>
                        </w:rPr>
                        <w:t>f.di</w:t>
                      </w:r>
                      <w:proofErr w:type="spellEnd"/>
                      <w:r w:rsidRPr="00AD241B"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</w:rPr>
                  <w:alias w:val="USC_Costi_Nr_Autorizzazione"/>
                  <w:tag w:val="USC_Costi_Nr_Autorizzazione"/>
                  <w:id w:val="-488641321"/>
                  <w:text/>
                </w:sdtPr>
                <w:sdtEndPr/>
                <w:sdtContent>
                  <w:tc>
                    <w:tcPr>
                      <w:tcW w:w="1843" w:type="dxa"/>
                      <w:vAlign w:val="center"/>
                    </w:tcPr>
                    <w:p w14:paraId="390AE5E2" w14:textId="7626BE75" w:rsidR="00530021" w:rsidRPr="00CE12BF" w:rsidRDefault="00D0315B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 w:rsidRPr="00D0315B">
                        <w:rPr>
                          <w:rFonts w:ascii="Times New Roman" w:hAnsi="Times New Roman" w:cs="Times New Roman"/>
                          <w:sz w:val="20"/>
                        </w:rPr>
                        <w:t xml:space="preserve"> 1473/2022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Nr_SubAutorizzazione"/>
                  <w:tag w:val="USC_Costi_Nr_SubAutorizzazione"/>
                  <w:id w:val="816997287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417" w:type="dxa"/>
                      <w:vAlign w:val="center"/>
                    </w:tcPr>
                    <w:p w14:paraId="7221CEDD" w14:textId="32215346" w:rsidR="00530021" w:rsidRPr="00CE12BF" w:rsidRDefault="00D0315B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</w:rPr>
                  <w:alias w:val="USC_Costi_Importo"/>
                  <w:tag w:val="USC_Costi_Importo"/>
                  <w:id w:val="-1182192775"/>
                  <w:text/>
                </w:sdtPr>
                <w:sdtEndPr/>
                <w:sdtContent>
                  <w:tc>
                    <w:tcPr>
                      <w:tcW w:w="2127" w:type="dxa"/>
                      <w:vAlign w:val="center"/>
                    </w:tcPr>
                    <w:p w14:paraId="1609E43B" w14:textId="6D18D68E" w:rsidR="00530021" w:rsidRPr="00CE12BF" w:rsidRDefault="00D0315B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 w:rsidRPr="00D0315B">
                        <w:rPr>
                          <w:rFonts w:ascii="Times New Roman" w:hAnsi="Times New Roman" w:cs="Times New Roman"/>
                          <w:sz w:val="20"/>
                        </w:rPr>
                        <w:t xml:space="preserve">€  8.328,00 </w:t>
                      </w:r>
                    </w:p>
                  </w:tc>
                </w:sdtContent>
              </w:sdt>
            </w:tr>
            <w:tr w:rsidR="002460AA" w:rsidRPr="00CE12BF" w14:paraId="5493BAA8" w14:textId="77777777" w:rsidTr="000775EE">
              <w:trPr>
                <w:trHeight w:val="396"/>
              </w:trPr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1166595531"/>
                  <w:text/>
                </w:sdtPr>
                <w:sdtEndPr>
                  <w:rPr>
                    <w:rStyle w:val="CaselleCDC"/>
                  </w:rPr>
                </w:sdtEndPr>
                <w:sdtContent>
                  <w:tc>
                    <w:tcPr>
                      <w:tcW w:w="1305" w:type="dxa"/>
                      <w:vAlign w:val="center"/>
                    </w:tcPr>
                    <w:p w14:paraId="5DBEC97C" w14:textId="64601C37" w:rsidR="002460AA" w:rsidRPr="00CE12BF" w:rsidRDefault="00AD241B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 w:rsidRPr="00AD241B">
                        <w:rPr>
                          <w:rStyle w:val="CaselleCDC"/>
                        </w:rPr>
                        <w:t xml:space="preserve"> 704725908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it-IT"/>
                  </w:rPr>
                  <w:alias w:val="USC_Costi_Desc_Conto"/>
                  <w:tag w:val="USC_Costi_Desc_Conto"/>
                  <w:id w:val="610940485"/>
                  <w:text/>
                </w:sdtPr>
                <w:sdtEndPr/>
                <w:sdtContent>
                  <w:tc>
                    <w:tcPr>
                      <w:tcW w:w="3118" w:type="dxa"/>
                      <w:vAlign w:val="center"/>
                    </w:tcPr>
                    <w:p w14:paraId="7B4481D2" w14:textId="53E31D7D" w:rsidR="002460AA" w:rsidRPr="00CE12BF" w:rsidRDefault="00AD241B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proofErr w:type="spellStart"/>
                      <w:r w:rsidRPr="00AD241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>Prestaz.lavoro</w:t>
                      </w:r>
                      <w:proofErr w:type="spellEnd"/>
                      <w:r w:rsidRPr="00AD241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 xml:space="preserve"> non </w:t>
                      </w:r>
                      <w:proofErr w:type="spellStart"/>
                      <w:r w:rsidRPr="00AD241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>dip</w:t>
                      </w:r>
                      <w:proofErr w:type="spellEnd"/>
                      <w:r w:rsidRPr="00AD241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 xml:space="preserve">. </w:t>
                      </w:r>
                      <w:proofErr w:type="spellStart"/>
                      <w:r w:rsidRPr="00AD241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>sanit</w:t>
                      </w:r>
                      <w:proofErr w:type="spellEnd"/>
                      <w:r w:rsidRPr="00AD241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 xml:space="preserve">.-  f.do </w:t>
                      </w:r>
                      <w:proofErr w:type="spellStart"/>
                      <w:r w:rsidRPr="00AD241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>contrib.c</w:t>
                      </w:r>
                      <w:proofErr w:type="spellEnd"/>
                      <w:r w:rsidRPr="00AD241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 xml:space="preserve">/es 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</w:rPr>
                  <w:alias w:val="USC_Costi_Nr_Autorizzazione"/>
                  <w:tag w:val="USC_Costi_Nr_Autorizzazione"/>
                  <w:id w:val="1667831940"/>
                  <w:text/>
                </w:sdtPr>
                <w:sdtEndPr/>
                <w:sdtContent>
                  <w:tc>
                    <w:tcPr>
                      <w:tcW w:w="1843" w:type="dxa"/>
                      <w:vAlign w:val="center"/>
                    </w:tcPr>
                    <w:p w14:paraId="0E354516" w14:textId="522D81B4" w:rsidR="002460AA" w:rsidRPr="00CE12BF" w:rsidRDefault="00D0315B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 w:rsidRPr="00D0315B">
                        <w:rPr>
                          <w:rFonts w:ascii="Times New Roman" w:hAnsi="Times New Roman" w:cs="Times New Roman"/>
                          <w:sz w:val="20"/>
                        </w:rPr>
                        <w:t xml:space="preserve">61473/2022 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it-IT"/>
                  </w:rPr>
                  <w:alias w:val="USC_Costi_Nr_SubAutorizzazione"/>
                  <w:tag w:val="USC_Costi_Nr_SubAutorizzazione"/>
                  <w:id w:val="-824893689"/>
                  <w:text/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2CA810C5" w14:textId="2640E2D5" w:rsidR="002460AA" w:rsidRPr="00CE12BF" w:rsidRDefault="00D0315B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</w:rPr>
                  <w:alias w:val="USC_Costi_Importo"/>
                  <w:tag w:val="USC_Costi_Importo"/>
                  <w:id w:val="-1686739817"/>
                  <w:text/>
                </w:sdtPr>
                <w:sdtEndPr/>
                <w:sdtContent>
                  <w:tc>
                    <w:tcPr>
                      <w:tcW w:w="2127" w:type="dxa"/>
                      <w:vAlign w:val="center"/>
                    </w:tcPr>
                    <w:p w14:paraId="46981CC0" w14:textId="02ED5493" w:rsidR="002460AA" w:rsidRPr="00CE12BF" w:rsidRDefault="00D0315B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 w:rsidRPr="00D0315B">
                        <w:rPr>
                          <w:rFonts w:ascii="Times New Roman" w:hAnsi="Times New Roman" w:cs="Times New Roman"/>
                          <w:sz w:val="20"/>
                        </w:rPr>
                        <w:t xml:space="preserve">€ 15.000,00 </w:t>
                      </w:r>
                    </w:p>
                  </w:tc>
                </w:sdtContent>
              </w:sdt>
            </w:tr>
            <w:tr w:rsidR="002460AA" w:rsidRPr="00CE12BF" w14:paraId="74D0D6F4" w14:textId="77777777" w:rsidTr="000775EE">
              <w:trPr>
                <w:trHeight w:val="396"/>
              </w:trPr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547887556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305" w:type="dxa"/>
                      <w:vAlign w:val="center"/>
                    </w:tcPr>
                    <w:p w14:paraId="426C8EC1" w14:textId="77777777" w:rsidR="002460AA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Desc_Conto"/>
                  <w:tag w:val="USC_Costi_Desc_Conto"/>
                  <w:id w:val="-1202862771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3118" w:type="dxa"/>
                      <w:vAlign w:val="center"/>
                    </w:tcPr>
                    <w:p w14:paraId="59AD6624" w14:textId="77777777" w:rsidR="002460AA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Nr_Autorizzazione"/>
                  <w:tag w:val="USC_Costi_Nr_Autorizzazione"/>
                  <w:id w:val="-1160689236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843" w:type="dxa"/>
                      <w:vAlign w:val="center"/>
                    </w:tcPr>
                    <w:p w14:paraId="6C345FB9" w14:textId="77777777" w:rsidR="002460AA" w:rsidRPr="00CE12BF" w:rsidRDefault="00D73195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Nr_SubAutorizzazione"/>
                  <w:tag w:val="USC_Costi_Nr_SubAutorizzazione"/>
                  <w:id w:val="1072630933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417" w:type="dxa"/>
                      <w:vAlign w:val="center"/>
                    </w:tcPr>
                    <w:p w14:paraId="30492495" w14:textId="77777777" w:rsidR="002460AA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Importo"/>
                  <w:tag w:val="USC_Costi_Importo"/>
                  <w:id w:val="-367763821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2127" w:type="dxa"/>
                      <w:vAlign w:val="center"/>
                    </w:tcPr>
                    <w:p w14:paraId="010D4305" w14:textId="77777777" w:rsidR="002460AA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460AA" w:rsidRPr="00CE12BF" w14:paraId="599FF9DE" w14:textId="77777777" w:rsidTr="000775EE">
              <w:trPr>
                <w:trHeight w:val="396"/>
              </w:trPr>
              <w:sdt>
                <w:sdtPr>
                  <w:rPr>
                    <w:rStyle w:val="CaselleCDC"/>
                  </w:rPr>
                  <w:alias w:val="USC_Costi_Conto"/>
                  <w:tag w:val="USC_Costi_Conto"/>
                  <w:id w:val="-1974201749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305" w:type="dxa"/>
                      <w:vAlign w:val="center"/>
                    </w:tcPr>
                    <w:p w14:paraId="0AD33B11" w14:textId="77777777" w:rsidR="002460AA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Desc_Conto"/>
                  <w:tag w:val="USC_Costi_Desc_Conto"/>
                  <w:id w:val="-423874742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3118" w:type="dxa"/>
                      <w:vAlign w:val="center"/>
                    </w:tcPr>
                    <w:p w14:paraId="648DB3E5" w14:textId="77777777" w:rsidR="002460AA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Nr_Autorizzazione"/>
                  <w:tag w:val="USC_Costi_Nr_Autorizzazione"/>
                  <w:id w:val="-1577819493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843" w:type="dxa"/>
                      <w:vAlign w:val="center"/>
                    </w:tcPr>
                    <w:p w14:paraId="2B3B454A" w14:textId="77777777" w:rsidR="002460AA" w:rsidRPr="00CE12BF" w:rsidRDefault="00D73195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Nr_SubAutorizzazione"/>
                  <w:tag w:val="USC_Costi_Nr_SubAutorizzazione"/>
                  <w:id w:val="1098064704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1417" w:type="dxa"/>
                      <w:vAlign w:val="center"/>
                    </w:tcPr>
                    <w:p w14:paraId="1BDDED58" w14:textId="77777777" w:rsidR="002460AA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Style w:val="CaselleCDC"/>
                  </w:rPr>
                  <w:alias w:val="USC_Costi_Importo"/>
                  <w:tag w:val="USC_Costi_Importo"/>
                  <w:id w:val="-1720593041"/>
                  <w:text/>
                </w:sdtPr>
                <w:sdtEndPr>
                  <w:rPr>
                    <w:rStyle w:val="Carpredefinitoparagrafo"/>
                    <w:rFonts w:asciiTheme="minorHAnsi" w:eastAsia="Times New Roman" w:hAnsiTheme="minorHAnsi" w:cs="Times New Roman"/>
                    <w:sz w:val="22"/>
                    <w:szCs w:val="20"/>
                    <w:lang w:eastAsia="it-IT"/>
                  </w:rPr>
                </w:sdtEndPr>
                <w:sdtContent>
                  <w:tc>
                    <w:tcPr>
                      <w:tcW w:w="2127" w:type="dxa"/>
                      <w:vAlign w:val="center"/>
                    </w:tcPr>
                    <w:p w14:paraId="2BE70B0F" w14:textId="77777777" w:rsidR="002460AA" w:rsidRPr="00CE12BF" w:rsidRDefault="000775EE" w:rsidP="000775E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 w:after="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Style w:val="CaselleCDC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6941950F" w14:textId="77777777" w:rsidR="00530021" w:rsidRPr="00FE2408" w:rsidRDefault="00530021" w:rsidP="00C34B2A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  <w:tbl>
            <w:tblPr>
              <w:tblStyle w:val="Grigliatabella"/>
              <w:tblW w:w="0" w:type="auto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5244"/>
              <w:gridCol w:w="3398"/>
            </w:tblGrid>
            <w:tr w:rsidR="005054C9" w14:paraId="6286AD92" w14:textId="77777777" w:rsidTr="004900ED">
              <w:tc>
                <w:tcPr>
                  <w:tcW w:w="1021" w:type="dxa"/>
                </w:tcPr>
                <w:p w14:paraId="1400515F" w14:textId="77777777" w:rsidR="005054C9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039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Bergamo,</w:t>
                  </w:r>
                </w:p>
              </w:tc>
              <w:bookmarkStart w:id="12" w:name="data_usc_amm"/>
              <w:tc>
                <w:tcPr>
                  <w:tcW w:w="5244" w:type="dxa"/>
                </w:tcPr>
                <w:p w14:paraId="6B3E52B8" w14:textId="710F19D7" w:rsidR="005054C9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begin">
                      <w:ffData>
                        <w:name w:val="data_usc_am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separate"/>
                  </w:r>
                  <w:r w:rsidR="00C222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28/07/2022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end"/>
                  </w:r>
                  <w:bookmarkEnd w:id="12"/>
                </w:p>
              </w:tc>
              <w:bookmarkStart w:id="13" w:name="usc_amm_label"/>
              <w:tc>
                <w:tcPr>
                  <w:tcW w:w="3398" w:type="dxa"/>
                </w:tcPr>
                <w:p w14:paraId="50F8594D" w14:textId="04E5E6D2" w:rsidR="005054C9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begin">
                      <w:ffData>
                        <w:name w:val="usc_amm_label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separate"/>
                  </w:r>
                  <w:r w:rsidR="00C222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Direttore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end"/>
                  </w:r>
                  <w:bookmarkEnd w:id="13"/>
                </w:p>
              </w:tc>
            </w:tr>
            <w:tr w:rsidR="005054C9" w14:paraId="646EAF4F" w14:textId="77777777" w:rsidTr="004900ED">
              <w:tc>
                <w:tcPr>
                  <w:tcW w:w="1021" w:type="dxa"/>
                </w:tcPr>
                <w:p w14:paraId="63BDA8A2" w14:textId="77777777" w:rsidR="005054C9" w:rsidRPr="00103966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244" w:type="dxa"/>
                </w:tcPr>
                <w:p w14:paraId="7DFB2C95" w14:textId="77777777" w:rsidR="005054C9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398" w:type="dxa"/>
                </w:tcPr>
                <w:p w14:paraId="27EA5940" w14:textId="2983BD6F" w:rsidR="005054C9" w:rsidRDefault="003B213B" w:rsidP="005054C9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039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./Dr.ssa</w:t>
                  </w:r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. </w:t>
                  </w:r>
                  <w:bookmarkStart w:id="14" w:name="usc_amm_dir"/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begin">
                      <w:ffData>
                        <w:name w:val="usc_amm_dir"/>
                        <w:enabled/>
                        <w:calcOnExit w:val="0"/>
                        <w:textInput/>
                      </w:ffData>
                    </w:fldChar>
                  </w:r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instrText xml:space="preserve"> FORMTEXT </w:instrText>
                  </w:r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r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separate"/>
                  </w:r>
                  <w:r w:rsidR="00C222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Coccoli Antonella</w:t>
                  </w:r>
                  <w:r w:rsidR="005054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fldChar w:fldCharType="end"/>
                  </w:r>
                  <w:bookmarkEnd w:id="14"/>
                </w:p>
              </w:tc>
            </w:tr>
            <w:tr w:rsidR="005054C9" w14:paraId="47D7884D" w14:textId="77777777" w:rsidTr="004900ED">
              <w:tc>
                <w:tcPr>
                  <w:tcW w:w="1021" w:type="dxa"/>
                </w:tcPr>
                <w:p w14:paraId="05485959" w14:textId="77777777" w:rsidR="005054C9" w:rsidRPr="00103966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244" w:type="dxa"/>
                </w:tcPr>
                <w:p w14:paraId="4398512C" w14:textId="77777777" w:rsidR="005054C9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398" w:type="dxa"/>
                </w:tcPr>
                <w:p w14:paraId="456ED469" w14:textId="77777777" w:rsidR="005054C9" w:rsidRPr="00103966" w:rsidRDefault="005054C9" w:rsidP="004900ED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294C8BE" w14:textId="77777777" w:rsidR="00530021" w:rsidRPr="00CE12BF" w:rsidRDefault="00530021" w:rsidP="005054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E0A2DAB" w14:textId="77777777" w:rsidR="00530021" w:rsidRDefault="00530021" w:rsidP="00530021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br w:type="page"/>
      </w:r>
    </w:p>
    <w:p w14:paraId="4786DE59" w14:textId="77777777" w:rsidR="00530021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C0CE562" w14:textId="77777777" w:rsidR="00530021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5C8AD67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EB12939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D8763A0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E05A499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988799D" w14:textId="77777777" w:rsidR="00530021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3AE7BF0" w14:textId="77777777" w:rsidR="00AF3149" w:rsidRDefault="00AF3149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7D58259" w14:textId="77777777" w:rsidR="00AF3149" w:rsidRDefault="00AF3149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4F67A34" w14:textId="77777777" w:rsidR="00AF3149" w:rsidRPr="009A6EAC" w:rsidRDefault="00AF3149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EBB0FFB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A6EA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CERTIFICATO DI PUBBLICAZIONE</w:t>
      </w:r>
    </w:p>
    <w:p w14:paraId="4960EA06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25FEB9DA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A6EA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-----------------------------------------------------</w:t>
      </w:r>
    </w:p>
    <w:p w14:paraId="382CB996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26D87DB8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5A5BC798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0E050490" w14:textId="77777777" w:rsidR="00530021" w:rsidRPr="009A6EAC" w:rsidRDefault="00530021" w:rsidP="005300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A6EA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Pubblicata all’Albo Pretorio on-line </w:t>
      </w:r>
    </w:p>
    <w:p w14:paraId="718CC2D4" w14:textId="77777777" w:rsidR="00530021" w:rsidRPr="009A6EAC" w:rsidRDefault="00530021" w:rsidP="005300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A6EA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dell’Azienda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socio sanitaria territoriale</w:t>
      </w:r>
    </w:p>
    <w:p w14:paraId="401B39E6" w14:textId="77777777" w:rsidR="00530021" w:rsidRPr="009A6EAC" w:rsidRDefault="00530021" w:rsidP="00530021">
      <w:pPr>
        <w:keepNext/>
        <w:spacing w:before="120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A6EA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“Papa Giovanni XXIII” Bergamo</w:t>
      </w:r>
    </w:p>
    <w:p w14:paraId="6F890232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7626299A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3116F973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596C7808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A6EA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per 15 giorni</w:t>
      </w:r>
    </w:p>
    <w:p w14:paraId="3145C125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C0F740B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7E3AE66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4A6682E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EF7807C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808CB5F" w14:textId="77777777" w:rsidR="00530021" w:rsidRPr="009A6EAC" w:rsidRDefault="00530021" w:rsidP="005300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46EC971" w14:textId="77777777" w:rsidR="00530021" w:rsidRPr="009A6EAC" w:rsidRDefault="00530021" w:rsidP="00CB65C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Calibri" w:eastAsia="Times New Roman" w:hAnsi="Calibri" w:cs="Times New Roman"/>
          <w:sz w:val="24"/>
          <w:szCs w:val="20"/>
          <w:lang w:eastAsia="it-IT"/>
        </w:rPr>
      </w:pPr>
      <w:r w:rsidRPr="009A6EAC">
        <w:rPr>
          <w:rFonts w:ascii="Calibri" w:eastAsia="Times New Roman" w:hAnsi="Calibri" w:cs="Times New Roman"/>
          <w:sz w:val="24"/>
          <w:szCs w:val="20"/>
          <w:lang w:eastAsia="it-IT"/>
        </w:rPr>
        <w:t>---------------------------------------------------------------------------------------------------------------------</w:t>
      </w:r>
    </w:p>
    <w:p w14:paraId="7932A3ED" w14:textId="77777777" w:rsidR="00530021" w:rsidRDefault="00530021" w:rsidP="00530021"/>
    <w:p w14:paraId="26C7BDED" w14:textId="77777777" w:rsidR="00530021" w:rsidRDefault="00530021" w:rsidP="00530021"/>
    <w:p w14:paraId="57CDE644" w14:textId="77777777" w:rsidR="00E23DB0" w:rsidRDefault="001D65E8"/>
    <w:sectPr w:rsidR="00E23DB0" w:rsidSect="0066364C">
      <w:pgSz w:w="11906" w:h="16838"/>
      <w:pgMar w:top="720" w:right="720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1A762" w14:textId="77777777" w:rsidR="008A798E" w:rsidRDefault="008A798E">
      <w:pPr>
        <w:spacing w:after="0" w:line="240" w:lineRule="auto"/>
      </w:pPr>
      <w:r>
        <w:separator/>
      </w:r>
    </w:p>
  </w:endnote>
  <w:endnote w:type="continuationSeparator" w:id="0">
    <w:p w14:paraId="71270DA6" w14:textId="77777777" w:rsidR="008A798E" w:rsidRDefault="008A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02094" w14:textId="77777777" w:rsidR="008A798E" w:rsidRDefault="008A798E">
      <w:pPr>
        <w:spacing w:after="0" w:line="240" w:lineRule="auto"/>
      </w:pPr>
      <w:r>
        <w:separator/>
      </w:r>
    </w:p>
  </w:footnote>
  <w:footnote w:type="continuationSeparator" w:id="0">
    <w:p w14:paraId="760F949C" w14:textId="77777777" w:rsidR="008A798E" w:rsidRDefault="008A7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AAC"/>
    <w:multiLevelType w:val="hybridMultilevel"/>
    <w:tmpl w:val="E102B666"/>
    <w:lvl w:ilvl="0" w:tplc="588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27325"/>
    <w:multiLevelType w:val="singleLevel"/>
    <w:tmpl w:val="392EF7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F260633"/>
    <w:multiLevelType w:val="hybridMultilevel"/>
    <w:tmpl w:val="8A4050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B72A6"/>
    <w:multiLevelType w:val="hybridMultilevel"/>
    <w:tmpl w:val="12E8C3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A7916"/>
    <w:multiLevelType w:val="hybridMultilevel"/>
    <w:tmpl w:val="2F9CBE60"/>
    <w:lvl w:ilvl="0" w:tplc="588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01515"/>
    <w:multiLevelType w:val="hybridMultilevel"/>
    <w:tmpl w:val="DF0C92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E6D9E"/>
    <w:multiLevelType w:val="hybridMultilevel"/>
    <w:tmpl w:val="2F146250"/>
    <w:lvl w:ilvl="0" w:tplc="13E6A72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91759"/>
    <w:multiLevelType w:val="hybridMultilevel"/>
    <w:tmpl w:val="7C1A5F02"/>
    <w:lvl w:ilvl="0" w:tplc="40BE3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Gr13dXz5acAB+2uo2M3Sjm5vvN8=" w:salt="yye3Z9cZ3bfsPXepzQ8TkQ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21"/>
    <w:rsid w:val="000159DC"/>
    <w:rsid w:val="00017762"/>
    <w:rsid w:val="00042118"/>
    <w:rsid w:val="00061DCE"/>
    <w:rsid w:val="00062EEC"/>
    <w:rsid w:val="00066F05"/>
    <w:rsid w:val="00073F1F"/>
    <w:rsid w:val="000744E9"/>
    <w:rsid w:val="000775EE"/>
    <w:rsid w:val="000A0DE7"/>
    <w:rsid w:val="000D0A67"/>
    <w:rsid w:val="000F4670"/>
    <w:rsid w:val="001138DE"/>
    <w:rsid w:val="00134E3E"/>
    <w:rsid w:val="001B306A"/>
    <w:rsid w:val="001B4663"/>
    <w:rsid w:val="001D1930"/>
    <w:rsid w:val="001F1972"/>
    <w:rsid w:val="00200BC8"/>
    <w:rsid w:val="00226564"/>
    <w:rsid w:val="00231D7B"/>
    <w:rsid w:val="00245C6F"/>
    <w:rsid w:val="002460AA"/>
    <w:rsid w:val="0026690F"/>
    <w:rsid w:val="002675E6"/>
    <w:rsid w:val="00271B01"/>
    <w:rsid w:val="0027637D"/>
    <w:rsid w:val="002A0199"/>
    <w:rsid w:val="002C0C2E"/>
    <w:rsid w:val="002C1F27"/>
    <w:rsid w:val="002E09D3"/>
    <w:rsid w:val="002F743E"/>
    <w:rsid w:val="00300585"/>
    <w:rsid w:val="00323185"/>
    <w:rsid w:val="003239E4"/>
    <w:rsid w:val="00337C5A"/>
    <w:rsid w:val="00373B1C"/>
    <w:rsid w:val="003A4449"/>
    <w:rsid w:val="003B213B"/>
    <w:rsid w:val="003C0DE3"/>
    <w:rsid w:val="00417F8E"/>
    <w:rsid w:val="00421CD1"/>
    <w:rsid w:val="00437C63"/>
    <w:rsid w:val="004938EB"/>
    <w:rsid w:val="00493C67"/>
    <w:rsid w:val="00497092"/>
    <w:rsid w:val="004A3873"/>
    <w:rsid w:val="004B0AE3"/>
    <w:rsid w:val="004C1280"/>
    <w:rsid w:val="004C24F0"/>
    <w:rsid w:val="004E400C"/>
    <w:rsid w:val="005054C9"/>
    <w:rsid w:val="00514D8A"/>
    <w:rsid w:val="00530021"/>
    <w:rsid w:val="00541A38"/>
    <w:rsid w:val="00547082"/>
    <w:rsid w:val="00554C0D"/>
    <w:rsid w:val="0057164A"/>
    <w:rsid w:val="00573008"/>
    <w:rsid w:val="00597CFB"/>
    <w:rsid w:val="005A5366"/>
    <w:rsid w:val="005C73E3"/>
    <w:rsid w:val="005D2F4D"/>
    <w:rsid w:val="005F4E84"/>
    <w:rsid w:val="0061270E"/>
    <w:rsid w:val="00635869"/>
    <w:rsid w:val="0064451C"/>
    <w:rsid w:val="00663E6F"/>
    <w:rsid w:val="006658B1"/>
    <w:rsid w:val="00683BCA"/>
    <w:rsid w:val="006A22EA"/>
    <w:rsid w:val="006E2D58"/>
    <w:rsid w:val="007062F8"/>
    <w:rsid w:val="00721493"/>
    <w:rsid w:val="00737FC6"/>
    <w:rsid w:val="00747861"/>
    <w:rsid w:val="00753F50"/>
    <w:rsid w:val="007A0455"/>
    <w:rsid w:val="007A45CF"/>
    <w:rsid w:val="007E6202"/>
    <w:rsid w:val="007F1F1D"/>
    <w:rsid w:val="008103D9"/>
    <w:rsid w:val="00820632"/>
    <w:rsid w:val="00845A69"/>
    <w:rsid w:val="00862FCB"/>
    <w:rsid w:val="00880BE3"/>
    <w:rsid w:val="008928B1"/>
    <w:rsid w:val="00892D92"/>
    <w:rsid w:val="00895069"/>
    <w:rsid w:val="008A798E"/>
    <w:rsid w:val="008B694A"/>
    <w:rsid w:val="008C2747"/>
    <w:rsid w:val="008D233C"/>
    <w:rsid w:val="008E4767"/>
    <w:rsid w:val="00900C91"/>
    <w:rsid w:val="0090408B"/>
    <w:rsid w:val="00917252"/>
    <w:rsid w:val="00925337"/>
    <w:rsid w:val="00945C2E"/>
    <w:rsid w:val="0096069A"/>
    <w:rsid w:val="00965EE1"/>
    <w:rsid w:val="009A41FE"/>
    <w:rsid w:val="009B3609"/>
    <w:rsid w:val="009C1B3F"/>
    <w:rsid w:val="009D3183"/>
    <w:rsid w:val="00A26DE7"/>
    <w:rsid w:val="00A65E33"/>
    <w:rsid w:val="00A67C8D"/>
    <w:rsid w:val="00A77BDF"/>
    <w:rsid w:val="00A96908"/>
    <w:rsid w:val="00A976D6"/>
    <w:rsid w:val="00AC2392"/>
    <w:rsid w:val="00AC46DF"/>
    <w:rsid w:val="00AD241B"/>
    <w:rsid w:val="00AD47D6"/>
    <w:rsid w:val="00AF3149"/>
    <w:rsid w:val="00B024AC"/>
    <w:rsid w:val="00B03334"/>
    <w:rsid w:val="00B14CF5"/>
    <w:rsid w:val="00B23924"/>
    <w:rsid w:val="00B32699"/>
    <w:rsid w:val="00B54E15"/>
    <w:rsid w:val="00B56E0F"/>
    <w:rsid w:val="00B950BD"/>
    <w:rsid w:val="00BC16DE"/>
    <w:rsid w:val="00BC4B3D"/>
    <w:rsid w:val="00BE6DAF"/>
    <w:rsid w:val="00BE7EF0"/>
    <w:rsid w:val="00BF0468"/>
    <w:rsid w:val="00C128A7"/>
    <w:rsid w:val="00C20CFE"/>
    <w:rsid w:val="00C2223C"/>
    <w:rsid w:val="00C25101"/>
    <w:rsid w:val="00C43C7D"/>
    <w:rsid w:val="00C4402B"/>
    <w:rsid w:val="00C517BD"/>
    <w:rsid w:val="00CB1DDE"/>
    <w:rsid w:val="00CB65CB"/>
    <w:rsid w:val="00CC204C"/>
    <w:rsid w:val="00CD1592"/>
    <w:rsid w:val="00CD2794"/>
    <w:rsid w:val="00CD31A0"/>
    <w:rsid w:val="00CD7A36"/>
    <w:rsid w:val="00CF4881"/>
    <w:rsid w:val="00D0315B"/>
    <w:rsid w:val="00D155F6"/>
    <w:rsid w:val="00D20D75"/>
    <w:rsid w:val="00D45465"/>
    <w:rsid w:val="00D64A0E"/>
    <w:rsid w:val="00D73195"/>
    <w:rsid w:val="00D8789E"/>
    <w:rsid w:val="00DC344A"/>
    <w:rsid w:val="00DD32CF"/>
    <w:rsid w:val="00DF5155"/>
    <w:rsid w:val="00E177C8"/>
    <w:rsid w:val="00E20CC3"/>
    <w:rsid w:val="00E41EBB"/>
    <w:rsid w:val="00E475C3"/>
    <w:rsid w:val="00E70B88"/>
    <w:rsid w:val="00E86B45"/>
    <w:rsid w:val="00E93AB3"/>
    <w:rsid w:val="00EB4E39"/>
    <w:rsid w:val="00EE5C55"/>
    <w:rsid w:val="00EF0925"/>
    <w:rsid w:val="00F00194"/>
    <w:rsid w:val="00F067D1"/>
    <w:rsid w:val="00F14B77"/>
    <w:rsid w:val="00F151AD"/>
    <w:rsid w:val="00F15D9B"/>
    <w:rsid w:val="00F17054"/>
    <w:rsid w:val="00F33E1D"/>
    <w:rsid w:val="00F4701F"/>
    <w:rsid w:val="00F717D9"/>
    <w:rsid w:val="00F829FD"/>
    <w:rsid w:val="00F831D3"/>
    <w:rsid w:val="00F9444D"/>
    <w:rsid w:val="00FA5C8F"/>
    <w:rsid w:val="00FB16D5"/>
    <w:rsid w:val="00FB1C89"/>
    <w:rsid w:val="00FC38F6"/>
    <w:rsid w:val="00FD0078"/>
    <w:rsid w:val="00FE2408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9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021"/>
  </w:style>
  <w:style w:type="paragraph" w:styleId="Titolo1">
    <w:name w:val="heading 1"/>
    <w:basedOn w:val="Normale"/>
    <w:next w:val="Normale"/>
    <w:link w:val="Titolo1Carattere"/>
    <w:qFormat/>
    <w:rsid w:val="00862F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30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021"/>
  </w:style>
  <w:style w:type="paragraph" w:styleId="Paragrafoelenco">
    <w:name w:val="List Paragraph"/>
    <w:basedOn w:val="Normale"/>
    <w:uiPriority w:val="34"/>
    <w:qFormat/>
    <w:rsid w:val="00530021"/>
    <w:pPr>
      <w:ind w:left="720"/>
      <w:contextualSpacing/>
    </w:pPr>
  </w:style>
  <w:style w:type="table" w:styleId="Grigliatabella">
    <w:name w:val="Table Grid"/>
    <w:basedOn w:val="Tabellanormale"/>
    <w:uiPriority w:val="59"/>
    <w:rsid w:val="0053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EE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96069A"/>
    <w:rPr>
      <w:color w:val="808080"/>
    </w:rPr>
  </w:style>
  <w:style w:type="paragraph" w:styleId="Nessunaspaziatura">
    <w:name w:val="No Spacing"/>
    <w:uiPriority w:val="1"/>
    <w:qFormat/>
    <w:rsid w:val="00F717D9"/>
    <w:pPr>
      <w:spacing w:after="0" w:line="240" w:lineRule="auto"/>
    </w:pPr>
  </w:style>
  <w:style w:type="character" w:customStyle="1" w:styleId="Stile1">
    <w:name w:val="Stile1"/>
    <w:basedOn w:val="Carpredefinitoparagrafo"/>
    <w:uiPriority w:val="1"/>
    <w:rsid w:val="00F717D9"/>
    <w:rPr>
      <w:rFonts w:ascii="Times New Roman" w:hAnsi="Times New Roman"/>
      <w:sz w:val="20"/>
    </w:rPr>
  </w:style>
  <w:style w:type="character" w:customStyle="1" w:styleId="CaselleCDC">
    <w:name w:val="Caselle CDC"/>
    <w:uiPriority w:val="1"/>
    <w:rsid w:val="008B694A"/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A5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C8F"/>
  </w:style>
  <w:style w:type="character" w:customStyle="1" w:styleId="Titolo1Carattere">
    <w:name w:val="Titolo 1 Carattere"/>
    <w:basedOn w:val="Carpredefinitoparagrafo"/>
    <w:link w:val="Titolo1"/>
    <w:rsid w:val="00862FCB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445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44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021"/>
  </w:style>
  <w:style w:type="paragraph" w:styleId="Titolo1">
    <w:name w:val="heading 1"/>
    <w:basedOn w:val="Normale"/>
    <w:next w:val="Normale"/>
    <w:link w:val="Titolo1Carattere"/>
    <w:qFormat/>
    <w:rsid w:val="00862F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30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021"/>
  </w:style>
  <w:style w:type="paragraph" w:styleId="Paragrafoelenco">
    <w:name w:val="List Paragraph"/>
    <w:basedOn w:val="Normale"/>
    <w:uiPriority w:val="34"/>
    <w:qFormat/>
    <w:rsid w:val="00530021"/>
    <w:pPr>
      <w:ind w:left="720"/>
      <w:contextualSpacing/>
    </w:pPr>
  </w:style>
  <w:style w:type="table" w:styleId="Grigliatabella">
    <w:name w:val="Table Grid"/>
    <w:basedOn w:val="Tabellanormale"/>
    <w:uiPriority w:val="59"/>
    <w:rsid w:val="0053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EE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96069A"/>
    <w:rPr>
      <w:color w:val="808080"/>
    </w:rPr>
  </w:style>
  <w:style w:type="paragraph" w:styleId="Nessunaspaziatura">
    <w:name w:val="No Spacing"/>
    <w:uiPriority w:val="1"/>
    <w:qFormat/>
    <w:rsid w:val="00F717D9"/>
    <w:pPr>
      <w:spacing w:after="0" w:line="240" w:lineRule="auto"/>
    </w:pPr>
  </w:style>
  <w:style w:type="character" w:customStyle="1" w:styleId="Stile1">
    <w:name w:val="Stile1"/>
    <w:basedOn w:val="Carpredefinitoparagrafo"/>
    <w:uiPriority w:val="1"/>
    <w:rsid w:val="00F717D9"/>
    <w:rPr>
      <w:rFonts w:ascii="Times New Roman" w:hAnsi="Times New Roman"/>
      <w:sz w:val="20"/>
    </w:rPr>
  </w:style>
  <w:style w:type="character" w:customStyle="1" w:styleId="CaselleCDC">
    <w:name w:val="Caselle CDC"/>
    <w:uiPriority w:val="1"/>
    <w:rsid w:val="008B694A"/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A5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C8F"/>
  </w:style>
  <w:style w:type="character" w:customStyle="1" w:styleId="Titolo1Carattere">
    <w:name w:val="Titolo 1 Carattere"/>
    <w:basedOn w:val="Carpredefinitoparagrafo"/>
    <w:link w:val="Titolo1"/>
    <w:rsid w:val="00862FCB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445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44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F582-8826-4A99-8FEE-30868BE4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MARIAGIULIA VITALINI</dc:creator>
  <cp:lastModifiedBy>NADIA MARIA MANTEGAZZA</cp:lastModifiedBy>
  <cp:revision>4</cp:revision>
  <cp:lastPrinted>2022-08-01T12:45:00Z</cp:lastPrinted>
  <dcterms:created xsi:type="dcterms:W3CDTF">2022-08-01T12:45:00Z</dcterms:created>
  <dcterms:modified xsi:type="dcterms:W3CDTF">2022-08-01T12:45:00Z</dcterms:modified>
</cp:coreProperties>
</file>