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Pr="000D2E07" w:rsidRDefault="00FF5129" w:rsidP="00FF5129">
      <w:pPr>
        <w:spacing w:before="120"/>
        <w:rPr>
          <w:b/>
          <w:sz w:val="28"/>
          <w:szCs w:val="28"/>
        </w:rPr>
      </w:pPr>
      <w:r w:rsidRPr="000D2E07">
        <w:rPr>
          <w:b/>
          <w:sz w:val="28"/>
          <w:szCs w:val="28"/>
        </w:rPr>
        <w:t xml:space="preserve">Esito procedura comparativa </w:t>
      </w:r>
      <w:r w:rsidR="00C252C1" w:rsidRPr="000D2E07">
        <w:rPr>
          <w:b/>
          <w:sz w:val="28"/>
          <w:szCs w:val="28"/>
        </w:rPr>
        <w:t xml:space="preserve">per </w:t>
      </w:r>
      <w:r w:rsidR="006838E6" w:rsidRPr="000D2E07">
        <w:rPr>
          <w:b/>
          <w:sz w:val="28"/>
          <w:szCs w:val="28"/>
        </w:rPr>
        <w:t xml:space="preserve">l’assegnazione di </w:t>
      </w:r>
      <w:r w:rsidRPr="000D2E07">
        <w:rPr>
          <w:b/>
          <w:sz w:val="28"/>
          <w:szCs w:val="28"/>
        </w:rPr>
        <w:t>una borsa di studio dell’importo</w:t>
      </w:r>
      <w:r w:rsidR="0068048A">
        <w:rPr>
          <w:b/>
          <w:sz w:val="28"/>
          <w:szCs w:val="28"/>
        </w:rPr>
        <w:t xml:space="preserve"> </w:t>
      </w:r>
      <w:r w:rsidR="00130BFA">
        <w:rPr>
          <w:b/>
          <w:sz w:val="28"/>
          <w:szCs w:val="28"/>
        </w:rPr>
        <w:t xml:space="preserve">lordo </w:t>
      </w:r>
      <w:r w:rsidRPr="000D2E07">
        <w:rPr>
          <w:b/>
          <w:sz w:val="28"/>
          <w:szCs w:val="28"/>
        </w:rPr>
        <w:t xml:space="preserve">di Euro </w:t>
      </w:r>
      <w:r w:rsidR="00130BFA">
        <w:rPr>
          <w:b/>
          <w:sz w:val="28"/>
          <w:szCs w:val="28"/>
        </w:rPr>
        <w:t>12</w:t>
      </w:r>
      <w:r w:rsidR="008349C5">
        <w:rPr>
          <w:b/>
          <w:sz w:val="28"/>
          <w:szCs w:val="28"/>
        </w:rPr>
        <w:t>.</w:t>
      </w:r>
      <w:r w:rsidR="00687DAF">
        <w:rPr>
          <w:b/>
          <w:sz w:val="28"/>
          <w:szCs w:val="28"/>
        </w:rPr>
        <w:t>0</w:t>
      </w:r>
      <w:r w:rsidR="008349C5">
        <w:rPr>
          <w:b/>
          <w:sz w:val="28"/>
          <w:szCs w:val="28"/>
        </w:rPr>
        <w:t>00</w:t>
      </w:r>
      <w:r w:rsidR="00C252C1" w:rsidRPr="000D2E07">
        <w:rPr>
          <w:b/>
          <w:sz w:val="28"/>
          <w:szCs w:val="28"/>
        </w:rPr>
        <w:t>,00</w:t>
      </w:r>
      <w:r w:rsidR="0068048A">
        <w:rPr>
          <w:b/>
          <w:sz w:val="28"/>
          <w:szCs w:val="28"/>
        </w:rPr>
        <w:t xml:space="preserve">, </w:t>
      </w:r>
      <w:r w:rsidR="0081273A">
        <w:rPr>
          <w:b/>
          <w:sz w:val="28"/>
          <w:szCs w:val="28"/>
        </w:rPr>
        <w:t>ad</w:t>
      </w:r>
      <w:r w:rsidR="00687DAF">
        <w:rPr>
          <w:b/>
          <w:sz w:val="28"/>
          <w:szCs w:val="28"/>
        </w:rPr>
        <w:t xml:space="preserve"> un</w:t>
      </w:r>
      <w:r w:rsidR="0068048A">
        <w:rPr>
          <w:b/>
          <w:sz w:val="28"/>
          <w:szCs w:val="28"/>
        </w:rPr>
        <w:t xml:space="preserve"> </w:t>
      </w:r>
      <w:r w:rsidR="00687DAF">
        <w:rPr>
          <w:b/>
          <w:sz w:val="28"/>
          <w:szCs w:val="28"/>
        </w:rPr>
        <w:t>medico da dedicare al progetto “Medico in formazione”</w:t>
      </w:r>
      <w:r w:rsidR="0068048A">
        <w:rPr>
          <w:b/>
          <w:sz w:val="28"/>
          <w:szCs w:val="28"/>
        </w:rPr>
        <w:t xml:space="preserve"> – </w:t>
      </w:r>
      <w:r w:rsidR="00C252C1" w:rsidRPr="000D2E07">
        <w:rPr>
          <w:b/>
          <w:sz w:val="28"/>
          <w:szCs w:val="28"/>
        </w:rPr>
        <w:t xml:space="preserve">UOC </w:t>
      </w:r>
      <w:r w:rsidR="00687DAF">
        <w:rPr>
          <w:b/>
          <w:sz w:val="28"/>
          <w:szCs w:val="28"/>
        </w:rPr>
        <w:t>Pediatria</w:t>
      </w:r>
      <w:r w:rsidRPr="000D2E07">
        <w:rPr>
          <w:b/>
          <w:sz w:val="28"/>
          <w:szCs w:val="28"/>
        </w:rPr>
        <w:t>.</w:t>
      </w:r>
    </w:p>
    <w:p w:rsidR="00FF5129" w:rsidRDefault="00FF5129" w:rsidP="00FF5129">
      <w:pPr>
        <w:pStyle w:val="Testocommento"/>
        <w:jc w:val="center"/>
        <w:rPr>
          <w:b/>
          <w:sz w:val="24"/>
          <w:szCs w:val="24"/>
        </w:rPr>
      </w:pPr>
    </w:p>
    <w:p w:rsidR="00FF5129" w:rsidRPr="000D2E07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 xml:space="preserve">(deliberazione n. </w:t>
      </w:r>
      <w:r w:rsidR="00687DAF">
        <w:rPr>
          <w:sz w:val="28"/>
          <w:szCs w:val="28"/>
        </w:rPr>
        <w:t>1486</w:t>
      </w:r>
      <w:r w:rsidRPr="000D2E07">
        <w:rPr>
          <w:sz w:val="28"/>
          <w:szCs w:val="28"/>
        </w:rPr>
        <w:t xml:space="preserve"> del</w:t>
      </w:r>
      <w:r w:rsidR="00C252C1" w:rsidRPr="000D2E07">
        <w:rPr>
          <w:sz w:val="28"/>
          <w:szCs w:val="28"/>
        </w:rPr>
        <w:t xml:space="preserve"> </w:t>
      </w:r>
      <w:r w:rsidR="00687DAF">
        <w:rPr>
          <w:sz w:val="28"/>
          <w:szCs w:val="28"/>
        </w:rPr>
        <w:t>27/8</w:t>
      </w:r>
      <w:r w:rsidR="00130BFA">
        <w:rPr>
          <w:sz w:val="28"/>
          <w:szCs w:val="28"/>
        </w:rPr>
        <w:t>/2020</w:t>
      </w:r>
      <w:r w:rsidRPr="000D2E07">
        <w:rPr>
          <w:sz w:val="28"/>
          <w:szCs w:val="28"/>
        </w:rPr>
        <w:t>)</w:t>
      </w: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9F00AC" w:rsidRDefault="00687DAF" w:rsidP="0094505A">
      <w:pPr>
        <w:pStyle w:val="Testocom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Dr.ssa Lara </w:t>
      </w:r>
      <w:proofErr w:type="spellStart"/>
      <w:r>
        <w:rPr>
          <w:sz w:val="24"/>
          <w:szCs w:val="24"/>
        </w:rPr>
        <w:t>Casgnola</w:t>
      </w:r>
      <w:proofErr w:type="spellEnd"/>
      <w:r>
        <w:rPr>
          <w:sz w:val="24"/>
          <w:szCs w:val="24"/>
        </w:rPr>
        <w:tab/>
        <w:t xml:space="preserve">   unica candidata</w:t>
      </w:r>
      <w:bookmarkStart w:id="0" w:name="_GoBack"/>
      <w:bookmarkEnd w:id="0"/>
    </w:p>
    <w:p w:rsidR="009F00AC" w:rsidRDefault="009F00AC" w:rsidP="0094505A">
      <w:pPr>
        <w:pStyle w:val="Testocommento"/>
        <w:jc w:val="both"/>
        <w:rPr>
          <w:sz w:val="24"/>
          <w:szCs w:val="24"/>
        </w:rPr>
      </w:pPr>
    </w:p>
    <w:p w:rsidR="009F00AC" w:rsidRDefault="009F00AC" w:rsidP="0094505A">
      <w:pPr>
        <w:pStyle w:val="Testocommento"/>
        <w:jc w:val="both"/>
        <w:rPr>
          <w:sz w:val="24"/>
          <w:szCs w:val="24"/>
        </w:rPr>
      </w:pPr>
    </w:p>
    <w:sectPr w:rsidR="009F00AC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426EE" wp14:editId="7B164D0D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222B2"/>
    <w:rsid w:val="00122A54"/>
    <w:rsid w:val="00130BFA"/>
    <w:rsid w:val="001319CF"/>
    <w:rsid w:val="00144151"/>
    <w:rsid w:val="0014575A"/>
    <w:rsid w:val="0014612B"/>
    <w:rsid w:val="0015364D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048A"/>
    <w:rsid w:val="006838E6"/>
    <w:rsid w:val="00687202"/>
    <w:rsid w:val="00687DAF"/>
    <w:rsid w:val="006C73E9"/>
    <w:rsid w:val="00717045"/>
    <w:rsid w:val="00790CB0"/>
    <w:rsid w:val="007C1172"/>
    <w:rsid w:val="007C5C33"/>
    <w:rsid w:val="007D6C35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9F00AC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252C1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D6C4C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2020-09-17T12:40:00Z</dcterms:created>
  <dcterms:modified xsi:type="dcterms:W3CDTF">2020-09-17T12:44:00Z</dcterms:modified>
</cp:coreProperties>
</file>