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2738F4" w:rsidRPr="00D20433" w:rsidRDefault="00AE30E7" w:rsidP="002738F4">
      <w:pPr>
        <w:tabs>
          <w:tab w:val="left" w:pos="-142"/>
        </w:tabs>
        <w:spacing w:before="120"/>
        <w:rPr>
          <w:b/>
          <w:sz w:val="28"/>
          <w:szCs w:val="28"/>
        </w:rPr>
      </w:pPr>
      <w:r w:rsidRPr="00D20433">
        <w:rPr>
          <w:b/>
          <w:sz w:val="28"/>
          <w:szCs w:val="28"/>
        </w:rPr>
        <w:t xml:space="prese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       <w:rPr>
          <w:b/>
          <w:sz w:val="28"/>
          <w:szCs w:val="28"/>
        </w:rPr>
        <w:t xml:space="preserve">rocedura </w:t>
      </w:r>
      <w:r w:rsidR="00A72291" w:rsidRPr="00D20433">
        <w:rPr>
          <w:b/>
          <w:sz w:val="28"/>
          <w:szCs w:val="28"/>
        </w:rPr>
        <w:t>c</w:t>
      </w:r>
      <w:r w:rsidR="00482325" w:rsidRPr="00D20433">
        <w:rPr>
          <w:b/>
          <w:sz w:val="28"/>
          <w:szCs w:val="28"/>
        </w:rPr>
        <w:t xml:space="preserve">omparativa </w:t>
      </w:r>
      <w:r w:rsidR="002738F4" w:rsidRPr="00D20433">
        <w:rPr>
          <w:b/>
          <w:sz w:val="28"/>
          <w:szCs w:val="28"/>
        </w:rPr>
        <w:t xml:space="preserve">per l’assegnazione di una borsa di studio, </w:t>
      </w:r>
      <w:r w:rsidR="00D20433" w:rsidRPr="00D20433">
        <w:rPr>
          <w:b/>
          <w:sz w:val="28"/>
          <w:szCs w:val="28"/>
        </w:rPr>
        <w:t xml:space="preserve">dell’importo </w:t>
      </w:r>
      <w:r w:rsidR="008F7FA8">
        <w:rPr>
          <w:b/>
          <w:sz w:val="28"/>
          <w:szCs w:val="28"/>
        </w:rPr>
        <w:t>semestrale complessivo</w:t>
      </w:r>
      <w:r w:rsidR="00D20433" w:rsidRPr="00D20433">
        <w:rPr>
          <w:b/>
          <w:sz w:val="28"/>
          <w:szCs w:val="28"/>
        </w:rPr>
        <w:t xml:space="preserve"> di € </w:t>
      </w:r>
      <w:r w:rsidR="008F7FA8">
        <w:rPr>
          <w:b/>
          <w:sz w:val="28"/>
          <w:szCs w:val="28"/>
        </w:rPr>
        <w:t>6</w:t>
      </w:r>
      <w:r w:rsidR="00D20433" w:rsidRPr="00D20433">
        <w:rPr>
          <w:b/>
          <w:sz w:val="28"/>
          <w:szCs w:val="28"/>
        </w:rPr>
        <w:t xml:space="preserve">.000,00=, </w:t>
      </w:r>
      <w:r w:rsidR="008F7FA8">
        <w:rPr>
          <w:b/>
          <w:sz w:val="28"/>
          <w:szCs w:val="28"/>
        </w:rPr>
        <w:t>per attività di data manager</w:t>
      </w:r>
      <w:r w:rsidR="00D20433">
        <w:rPr>
          <w:b/>
          <w:sz w:val="28"/>
          <w:szCs w:val="28"/>
        </w:rPr>
        <w:t xml:space="preserve"> – UOC </w:t>
      </w:r>
      <w:r w:rsidR="008F7FA8">
        <w:rPr>
          <w:b/>
          <w:sz w:val="28"/>
          <w:szCs w:val="28"/>
        </w:rPr>
        <w:t>Malattie infettive</w:t>
      </w:r>
      <w:r w:rsidR="002738F4" w:rsidRPr="00D20433">
        <w:rPr>
          <w:b/>
          <w:sz w:val="28"/>
          <w:szCs w:val="28"/>
        </w:rPr>
        <w:t xml:space="preserve">. </w:t>
      </w:r>
    </w:p>
    <w:p w:rsidR="008C3513" w:rsidRPr="00D20433" w:rsidRDefault="008C3513" w:rsidP="00EB554D">
      <w:pPr>
        <w:pStyle w:val="Testocommento"/>
        <w:jc w:val="center"/>
        <w:rPr>
          <w:b/>
          <w:sz w:val="28"/>
          <w:szCs w:val="28"/>
        </w:rPr>
      </w:pPr>
    </w:p>
    <w:p w:rsidR="0084258C" w:rsidRPr="00D20433" w:rsidRDefault="0084258C" w:rsidP="00EB554D">
      <w:pPr>
        <w:pStyle w:val="Testocommento"/>
        <w:jc w:val="center"/>
        <w:rPr>
          <w:sz w:val="28"/>
          <w:szCs w:val="28"/>
        </w:rPr>
      </w:pPr>
      <w:r w:rsidRPr="00D20433">
        <w:rPr>
          <w:sz w:val="28"/>
          <w:szCs w:val="28"/>
        </w:rPr>
        <w:t xml:space="preserve">(deliberazione n. </w:t>
      </w:r>
      <w:r w:rsidR="008F7FA8">
        <w:rPr>
          <w:sz w:val="28"/>
          <w:szCs w:val="28"/>
        </w:rPr>
        <w:t>1473</w:t>
      </w:r>
      <w:r w:rsidR="0014575A" w:rsidRPr="00D20433">
        <w:rPr>
          <w:sz w:val="28"/>
          <w:szCs w:val="28"/>
        </w:rPr>
        <w:t xml:space="preserve"> d</w:t>
      </w:r>
      <w:r w:rsidR="008F7FA8">
        <w:rPr>
          <w:sz w:val="28"/>
          <w:szCs w:val="28"/>
        </w:rPr>
        <w:t>ell’8.8</w:t>
      </w:r>
      <w:r w:rsidR="001C3412" w:rsidRPr="00D20433">
        <w:rPr>
          <w:sz w:val="28"/>
          <w:szCs w:val="28"/>
        </w:rPr>
        <w:t>.2019</w:t>
      </w:r>
      <w:r w:rsidR="00501CF1" w:rsidRPr="00D20433">
        <w:rPr>
          <w:sz w:val="28"/>
          <w:szCs w:val="28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p w:rsidR="0049229D" w:rsidRDefault="00D20433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Dr.ssa </w:t>
      </w:r>
      <w:r w:rsidR="008F7FA8">
        <w:rPr>
          <w:sz w:val="28"/>
          <w:szCs w:val="28"/>
        </w:rPr>
        <w:t>Claudia Pellegrinelli</w:t>
      </w:r>
      <w:bookmarkStart w:id="0" w:name="_GoBack"/>
      <w:bookmarkEnd w:id="0"/>
      <w:r w:rsidR="008C3513">
        <w:rPr>
          <w:sz w:val="28"/>
          <w:szCs w:val="28"/>
        </w:rPr>
        <w:tab/>
      </w:r>
      <w:r w:rsidR="001C3412">
        <w:rPr>
          <w:sz w:val="28"/>
          <w:szCs w:val="28"/>
        </w:rPr>
        <w:tab/>
      </w:r>
      <w:r w:rsidR="008C3513">
        <w:rPr>
          <w:sz w:val="28"/>
          <w:szCs w:val="28"/>
        </w:rPr>
        <w:t xml:space="preserve">unica candidata </w:t>
      </w:r>
      <w:r w:rsidR="002738F4">
        <w:rPr>
          <w:sz w:val="28"/>
          <w:szCs w:val="28"/>
        </w:rPr>
        <w:t>presente</w:t>
      </w:r>
      <w:r w:rsidR="00CA30C6">
        <w:rPr>
          <w:sz w:val="28"/>
          <w:szCs w:val="28"/>
        </w:rPr>
        <w:t xml:space="preserve">  </w:t>
      </w: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sectPr w:rsidR="00F1170A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4BAF8" wp14:editId="2E75737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A0156"/>
    <w:rsid w:val="001C3412"/>
    <w:rsid w:val="002249F9"/>
    <w:rsid w:val="00227BBA"/>
    <w:rsid w:val="002629BB"/>
    <w:rsid w:val="002738F4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340B3"/>
    <w:rsid w:val="007C1172"/>
    <w:rsid w:val="007C5C33"/>
    <w:rsid w:val="007D6C35"/>
    <w:rsid w:val="00822E8E"/>
    <w:rsid w:val="0084258C"/>
    <w:rsid w:val="00854C82"/>
    <w:rsid w:val="00856EC6"/>
    <w:rsid w:val="00864F3C"/>
    <w:rsid w:val="0087699A"/>
    <w:rsid w:val="008B6179"/>
    <w:rsid w:val="008B6768"/>
    <w:rsid w:val="008C3513"/>
    <w:rsid w:val="008F4822"/>
    <w:rsid w:val="008F7FA8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800D3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20433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2019-08-14T07:29:00Z</dcterms:created>
  <dcterms:modified xsi:type="dcterms:W3CDTF">2019-08-14T07:31:00Z</dcterms:modified>
</cp:coreProperties>
</file>