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3" w:type="pct"/>
        <w:tblLayout w:type="fixed"/>
        <w:tblLook w:val="04A0" w:firstRow="1" w:lastRow="0" w:firstColumn="1" w:lastColumn="0" w:noHBand="0" w:noVBand="1"/>
      </w:tblPr>
      <w:tblGrid>
        <w:gridCol w:w="3087"/>
        <w:gridCol w:w="4025"/>
        <w:gridCol w:w="2516"/>
        <w:gridCol w:w="6"/>
      </w:tblGrid>
      <w:tr w:rsidR="002F794C" w:rsidRPr="004B13D4" w14:paraId="0A3AADB1" w14:textId="77777777" w:rsidTr="002F794C">
        <w:trPr>
          <w:gridAfter w:val="1"/>
          <w:wAfter w:w="3" w:type="pct"/>
          <w:trHeight w:val="1860"/>
        </w:trPr>
        <w:tc>
          <w:tcPr>
            <w:tcW w:w="4997" w:type="pct"/>
            <w:gridSpan w:val="3"/>
            <w:shd w:val="clear" w:color="auto" w:fill="E7E6E6" w:themeFill="background2"/>
          </w:tcPr>
          <w:p w14:paraId="680F0E0B" w14:textId="77777777" w:rsidR="002F794C" w:rsidRPr="004B13D4" w:rsidRDefault="002F794C" w:rsidP="008A4CE4">
            <w:pPr>
              <w:pStyle w:val="Paragrafoelenco"/>
              <w:spacing w:before="120" w:after="120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  <w:p w14:paraId="249AB322" w14:textId="77777777" w:rsidR="002F794C" w:rsidRPr="004B13D4" w:rsidRDefault="002F794C" w:rsidP="008A4CE4">
            <w:pPr>
              <w:pStyle w:val="Paragrafoelenco"/>
              <w:spacing w:before="120" w:after="120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QUESTIONARIO DI VALUTAZIONE</w:t>
            </w:r>
          </w:p>
          <w:p w14:paraId="28D72EDE" w14:textId="19F416C0" w:rsidR="00E21F86" w:rsidRDefault="002F794C" w:rsidP="00E21F86">
            <w:pPr>
              <w:pStyle w:val="Paragrafoelenco"/>
              <w:spacing w:before="120" w:after="120"/>
              <w:ind w:left="0"/>
              <w:jc w:val="center"/>
              <w:rPr>
                <w:rFonts w:ascii="Garamond" w:hAnsi="Garamond"/>
                <w:b/>
                <w:smallCaps/>
                <w:noProof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 xml:space="preserve">DELLE OFFERTE TECNICHE </w:t>
            </w:r>
            <w:r w:rsidR="00E21F86" w:rsidRPr="004B13D4">
              <w:rPr>
                <w:rFonts w:ascii="Garamond" w:hAnsi="Garamond" w:cstheme="majorHAnsi"/>
                <w:b/>
                <w:sz w:val="24"/>
                <w:szCs w:val="24"/>
              </w:rPr>
              <w:t>PRESENTATE PER LA</w:t>
            </w:r>
            <w:r w:rsidR="00E21F86" w:rsidRPr="004B13D4">
              <w:rPr>
                <w:rFonts w:ascii="Garamond" w:hAnsi="Garamond"/>
                <w:b/>
                <w:smallCaps/>
                <w:noProof/>
                <w:sz w:val="24"/>
                <w:szCs w:val="24"/>
              </w:rPr>
              <w:t xml:space="preserve"> FORNITURA DI N. </w:t>
            </w:r>
            <w:r w:rsidR="00C758E4">
              <w:rPr>
                <w:rFonts w:ascii="Garamond" w:hAnsi="Garamond"/>
                <w:b/>
                <w:smallCaps/>
                <w:noProof/>
                <w:sz w:val="24"/>
                <w:szCs w:val="24"/>
              </w:rPr>
              <w:t xml:space="preserve">1 </w:t>
            </w:r>
            <w:r w:rsidR="00113FF1">
              <w:rPr>
                <w:rFonts w:ascii="Garamond" w:hAnsi="Garamond"/>
                <w:b/>
                <w:smallCaps/>
                <w:noProof/>
                <w:sz w:val="24"/>
                <w:szCs w:val="24"/>
              </w:rPr>
              <w:t>SISTEMA PER CIRCOLAZIONE EXTRACORPOREA, DA DESTINARE ALLA SC CARDIOCHIRURGIA DELL’ASST PAPA GIOVANNI XXIII</w:t>
            </w:r>
          </w:p>
          <w:p w14:paraId="6331D80F" w14:textId="6E697284" w:rsidR="002F794C" w:rsidRPr="004B13D4" w:rsidRDefault="00113FF1" w:rsidP="00113FF1">
            <w:pPr>
              <w:pStyle w:val="Paragrafoelenco"/>
              <w:spacing w:before="120" w:after="120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LOTTO UNICO.</w:t>
            </w:r>
          </w:p>
        </w:tc>
      </w:tr>
      <w:tr w:rsidR="002F794C" w:rsidRPr="004B13D4" w14:paraId="18F88AF7" w14:textId="77777777" w:rsidTr="00113FF1">
        <w:tc>
          <w:tcPr>
            <w:tcW w:w="1602" w:type="pct"/>
            <w:shd w:val="clear" w:color="auto" w:fill="FFFFFF" w:themeFill="background1"/>
          </w:tcPr>
          <w:p w14:paraId="0826048B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Produttore</w:t>
            </w:r>
          </w:p>
        </w:tc>
        <w:tc>
          <w:tcPr>
            <w:tcW w:w="2089" w:type="pct"/>
            <w:shd w:val="clear" w:color="auto" w:fill="FFFFFF" w:themeFill="background1"/>
          </w:tcPr>
          <w:p w14:paraId="3589068A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FFFFFF" w:themeFill="background1"/>
          </w:tcPr>
          <w:p w14:paraId="64CC9EE4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2F794C" w:rsidRPr="004B13D4" w14:paraId="51B8C96A" w14:textId="77777777" w:rsidTr="00113FF1">
        <w:tc>
          <w:tcPr>
            <w:tcW w:w="1602" w:type="pct"/>
            <w:shd w:val="clear" w:color="auto" w:fill="FFFFFF" w:themeFill="background1"/>
          </w:tcPr>
          <w:p w14:paraId="11F7DC0E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Modello</w:t>
            </w:r>
          </w:p>
        </w:tc>
        <w:tc>
          <w:tcPr>
            <w:tcW w:w="2089" w:type="pct"/>
            <w:shd w:val="clear" w:color="auto" w:fill="FFFFFF" w:themeFill="background1"/>
          </w:tcPr>
          <w:p w14:paraId="6CC1D302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FFFFFF" w:themeFill="background1"/>
          </w:tcPr>
          <w:p w14:paraId="62C8F055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2F794C" w:rsidRPr="004B13D4" w14:paraId="11C0DC34" w14:textId="77777777" w:rsidTr="00113FF1">
        <w:tc>
          <w:tcPr>
            <w:tcW w:w="1602" w:type="pct"/>
            <w:shd w:val="clear" w:color="auto" w:fill="FFFFFF" w:themeFill="background1"/>
          </w:tcPr>
          <w:p w14:paraId="3913CDDC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Fornitore</w:t>
            </w:r>
          </w:p>
        </w:tc>
        <w:tc>
          <w:tcPr>
            <w:tcW w:w="2089" w:type="pct"/>
            <w:shd w:val="clear" w:color="auto" w:fill="FFFFFF" w:themeFill="background1"/>
          </w:tcPr>
          <w:p w14:paraId="47CD4F68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FFFFFF" w:themeFill="background1"/>
          </w:tcPr>
          <w:p w14:paraId="2A6C247F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2F794C" w:rsidRPr="004B13D4" w14:paraId="05F34EDE" w14:textId="77777777" w:rsidTr="00113FF1">
        <w:tc>
          <w:tcPr>
            <w:tcW w:w="1602" w:type="pct"/>
            <w:shd w:val="clear" w:color="auto" w:fill="FFFFFF" w:themeFill="background1"/>
          </w:tcPr>
          <w:p w14:paraId="2ECC75FB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Anno inizio produzione</w:t>
            </w:r>
          </w:p>
        </w:tc>
        <w:tc>
          <w:tcPr>
            <w:tcW w:w="2089" w:type="pct"/>
            <w:shd w:val="clear" w:color="auto" w:fill="FFFFFF" w:themeFill="background1"/>
          </w:tcPr>
          <w:p w14:paraId="74D6F5C6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shd w:val="clear" w:color="auto" w:fill="FFFFFF" w:themeFill="background1"/>
          </w:tcPr>
          <w:p w14:paraId="759F93BA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</w:tbl>
    <w:p w14:paraId="2542C3DE" w14:textId="373D50A5" w:rsidR="007E1707" w:rsidRPr="004B13D4" w:rsidRDefault="007E1707" w:rsidP="00B108D4">
      <w:pPr>
        <w:autoSpaceDE w:val="0"/>
        <w:autoSpaceDN w:val="0"/>
        <w:adjustRightInd w:val="0"/>
        <w:spacing w:before="480" w:after="120"/>
        <w:jc w:val="both"/>
        <w:rPr>
          <w:rFonts w:ascii="Garamond" w:eastAsia="Times New Roman" w:hAnsi="Garamond"/>
          <w:b/>
          <w:i/>
          <w:smallCaps/>
          <w:sz w:val="24"/>
          <w:szCs w:val="24"/>
        </w:rPr>
      </w:pPr>
      <w:r w:rsidRPr="004B13D4">
        <w:rPr>
          <w:rFonts w:ascii="Garamond" w:eastAsia="Times New Roman" w:hAnsi="Garamond"/>
          <w:b/>
          <w:i/>
          <w:smallCaps/>
          <w:sz w:val="24"/>
          <w:szCs w:val="24"/>
        </w:rPr>
        <w:t xml:space="preserve">Nel campo </w:t>
      </w:r>
      <w:r w:rsidR="00356DE0" w:rsidRPr="004B13D4">
        <w:rPr>
          <w:rFonts w:ascii="Garamond" w:eastAsia="Times New Roman" w:hAnsi="Garamond"/>
          <w:b/>
          <w:i/>
          <w:smallCaps/>
          <w:sz w:val="24"/>
          <w:szCs w:val="24"/>
        </w:rPr>
        <w:t>“</w:t>
      </w:r>
      <w:r w:rsidR="00114478" w:rsidRPr="004B13D4">
        <w:rPr>
          <w:rFonts w:ascii="Garamond" w:eastAsia="Times New Roman" w:hAnsi="Garamond"/>
          <w:b/>
          <w:i/>
          <w:smallCaps/>
          <w:sz w:val="24"/>
          <w:szCs w:val="24"/>
        </w:rPr>
        <w:t>descrizione</w:t>
      </w:r>
      <w:r w:rsidR="00356DE0" w:rsidRPr="004B13D4">
        <w:rPr>
          <w:rFonts w:ascii="Garamond" w:eastAsia="Times New Roman" w:hAnsi="Garamond"/>
          <w:b/>
          <w:i/>
          <w:smallCaps/>
          <w:sz w:val="24"/>
          <w:szCs w:val="24"/>
        </w:rPr>
        <w:t>”</w:t>
      </w:r>
      <w:r w:rsidRPr="004B13D4">
        <w:rPr>
          <w:rFonts w:ascii="Garamond" w:eastAsia="Times New Roman" w:hAnsi="Garamond"/>
          <w:b/>
          <w:i/>
          <w:smallCaps/>
          <w:sz w:val="24"/>
          <w:szCs w:val="24"/>
        </w:rPr>
        <w:t xml:space="preserve"> è necessario inserire il riferimento alla pagina della relazione tecnica dove il criterio viene ulteriormente descritto e approfondito</w:t>
      </w:r>
      <w:r w:rsidR="00114478" w:rsidRPr="004B13D4">
        <w:rPr>
          <w:rFonts w:ascii="Garamond" w:eastAsia="Times New Roman" w:hAnsi="Garamond"/>
          <w:b/>
          <w:i/>
          <w:smallCaps/>
          <w:sz w:val="24"/>
          <w:szCs w:val="24"/>
        </w:rPr>
        <w:t>.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671"/>
        <w:gridCol w:w="1275"/>
        <w:gridCol w:w="2261"/>
      </w:tblGrid>
      <w:tr w:rsidR="00114478" w:rsidRPr="00D973B7" w14:paraId="7169CE80" w14:textId="77777777" w:rsidTr="00113FF1">
        <w:trPr>
          <w:trHeight w:val="13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14:paraId="079E8086" w14:textId="77777777" w:rsidR="00114478" w:rsidRPr="00113FF1" w:rsidRDefault="00114478" w:rsidP="00D973B7">
            <w:pPr>
              <w:jc w:val="center"/>
              <w:rPr>
                <w:rFonts w:ascii="Garamond" w:eastAsia="Times New Roman" w:hAnsi="Garamond" w:cs="Arial"/>
                <w:b/>
                <w:bCs/>
                <w:lang w:eastAsia="it-IT"/>
              </w:rPr>
            </w:pP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14:paraId="66B545FB" w14:textId="77777777" w:rsidR="00114478" w:rsidRPr="00561BDD" w:rsidRDefault="00114478" w:rsidP="00113FF1">
            <w:pPr>
              <w:spacing w:before="120" w:after="120"/>
              <w:jc w:val="center"/>
              <w:rPr>
                <w:rFonts w:ascii="Garamond" w:eastAsia="Times New Roman" w:hAnsi="Garamond" w:cs="Arial"/>
                <w:b/>
                <w:bCs/>
                <w:lang w:eastAsia="it-IT"/>
              </w:rPr>
            </w:pPr>
            <w:r w:rsidRPr="00561BDD">
              <w:rPr>
                <w:rFonts w:ascii="Garamond" w:eastAsia="Times New Roman" w:hAnsi="Garamond" w:cs="Arial"/>
                <w:b/>
                <w:bCs/>
                <w:lang w:eastAsia="it-IT"/>
              </w:rPr>
              <w:t>Criterio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14:paraId="534A9BF4" w14:textId="439A4DA3" w:rsidR="00114478" w:rsidRPr="00561BDD" w:rsidRDefault="00F145E0" w:rsidP="00113FF1">
            <w:pPr>
              <w:pStyle w:val="Paragrafoelenco"/>
              <w:spacing w:before="120" w:after="120"/>
              <w:ind w:left="0"/>
              <w:jc w:val="center"/>
              <w:rPr>
                <w:rFonts w:ascii="Garamond" w:hAnsi="Garamond" w:cstheme="majorHAnsi"/>
                <w:b/>
                <w:sz w:val="22"/>
                <w:szCs w:val="22"/>
              </w:rPr>
            </w:pPr>
            <w:r w:rsidRPr="00561BDD">
              <w:rPr>
                <w:rFonts w:ascii="Garamond" w:hAnsi="Garamond" w:cstheme="majorHAnsi"/>
                <w:b/>
                <w:sz w:val="22"/>
                <w:szCs w:val="22"/>
              </w:rPr>
              <w:t>Max punteggio attribuibile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14:paraId="704DBD73" w14:textId="0D110230" w:rsidR="00114478" w:rsidRPr="00561BDD" w:rsidRDefault="00F145E0" w:rsidP="00113FF1">
            <w:pPr>
              <w:spacing w:before="120" w:after="120"/>
              <w:jc w:val="center"/>
              <w:rPr>
                <w:rFonts w:ascii="Garamond" w:eastAsia="Times New Roman" w:hAnsi="Garamond" w:cs="Arial"/>
                <w:b/>
                <w:bCs/>
                <w:lang w:eastAsia="it-IT"/>
              </w:rPr>
            </w:pPr>
            <w:r w:rsidRPr="00561BDD">
              <w:rPr>
                <w:rFonts w:ascii="Garamond" w:hAnsi="Garamond" w:cstheme="majorHAnsi"/>
                <w:b/>
              </w:rPr>
              <w:t>Da compilare da parte dell’operatore economico indicando il riferimento alla pagina della documentazione tecnica prodotta</w:t>
            </w:r>
          </w:p>
        </w:tc>
      </w:tr>
      <w:tr w:rsidR="00114478" w:rsidRPr="00D973B7" w14:paraId="444B22E1" w14:textId="77777777" w:rsidTr="00113FF1">
        <w:trPr>
          <w:trHeight w:val="699"/>
          <w:jc w:val="center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331652" w14:textId="1C0B03FA" w:rsidR="00114478" w:rsidRPr="00113FF1" w:rsidRDefault="00114478" w:rsidP="00113FF1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350" w:hanging="284"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C3017" w14:textId="289FE5B7" w:rsidR="00DC6A08" w:rsidRPr="00113FF1" w:rsidRDefault="00113FF1" w:rsidP="00D973B7">
            <w:pPr>
              <w:spacing w:before="120" w:after="120"/>
              <w:jc w:val="both"/>
              <w:rPr>
                <w:rFonts w:ascii="Garamond" w:eastAsia="Times New Roman" w:hAnsi="Garamond" w:cs="Arial"/>
                <w:bCs/>
                <w:lang w:eastAsia="it-IT"/>
              </w:rPr>
            </w:pPr>
            <w:r w:rsidRPr="00113FF1">
              <w:rPr>
                <w:rFonts w:ascii="Garamond" w:hAnsi="Garamond"/>
                <w:b/>
                <w:bCs/>
                <w:color w:val="000000"/>
              </w:rPr>
              <w:t>Pompe roller</w:t>
            </w:r>
            <w:r w:rsidRPr="00113FF1">
              <w:rPr>
                <w:rFonts w:ascii="Garamond" w:hAnsi="Garamond"/>
                <w:bCs/>
              </w:rPr>
              <w:t xml:space="preserve"> Tipologia di pompe fornite e relativa quantità, Range di regolazione della pompa, emolisi, modalità di sostituzione in caso di malfunzionamento, etc</w:t>
            </w:r>
            <w:r>
              <w:rPr>
                <w:rFonts w:ascii="Garamond" w:hAnsi="Garamond"/>
                <w:bCs/>
              </w:rPr>
              <w:t>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DB633" w14:textId="32C096B4" w:rsidR="00114478" w:rsidRPr="00113FF1" w:rsidRDefault="00113FF1" w:rsidP="00113FF1">
            <w:pPr>
              <w:spacing w:before="120" w:after="120"/>
              <w:jc w:val="center"/>
              <w:rPr>
                <w:rFonts w:ascii="Garamond" w:eastAsia="Times New Roman" w:hAnsi="Garamond" w:cs="Arial"/>
                <w:bCs/>
                <w:lang w:eastAsia="it-IT"/>
              </w:rPr>
            </w:pPr>
            <w:r w:rsidRPr="00113FF1">
              <w:rPr>
                <w:rFonts w:ascii="Garamond" w:eastAsia="Times New Roman" w:hAnsi="Garamond" w:cs="Arial"/>
                <w:bCs/>
                <w:lang w:eastAsia="it-IT"/>
              </w:rPr>
              <w:t>10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3A62F" w14:textId="77777777" w:rsidR="00114478" w:rsidRPr="00113FF1" w:rsidRDefault="00114478" w:rsidP="00783C7A">
            <w:pPr>
              <w:rPr>
                <w:rFonts w:ascii="Garamond" w:eastAsia="Times New Roman" w:hAnsi="Garamond" w:cs="Arial"/>
                <w:bCs/>
                <w:lang w:eastAsia="it-IT"/>
              </w:rPr>
            </w:pPr>
          </w:p>
        </w:tc>
      </w:tr>
      <w:tr w:rsidR="00114478" w:rsidRPr="00D973B7" w14:paraId="4FEE01A9" w14:textId="77777777" w:rsidTr="00113FF1">
        <w:trPr>
          <w:trHeight w:val="703"/>
          <w:jc w:val="center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85E85C" w14:textId="47366A6A" w:rsidR="00114478" w:rsidRPr="00113FF1" w:rsidRDefault="00114478" w:rsidP="00113FF1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350" w:hanging="284"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FC3FF" w14:textId="12795E4C" w:rsidR="00A4611F" w:rsidRPr="00113FF1" w:rsidRDefault="00113FF1" w:rsidP="00D973B7">
            <w:pPr>
              <w:spacing w:before="120" w:after="120"/>
              <w:jc w:val="both"/>
              <w:rPr>
                <w:rFonts w:ascii="Garamond" w:eastAsia="Times New Roman" w:hAnsi="Garamond" w:cs="Arial"/>
                <w:bCs/>
                <w:lang w:eastAsia="it-IT"/>
              </w:rPr>
            </w:pPr>
            <w:r w:rsidRPr="00113FF1">
              <w:rPr>
                <w:rFonts w:ascii="Garamond" w:hAnsi="Garamond"/>
                <w:b/>
                <w:bCs/>
                <w:color w:val="000000"/>
              </w:rPr>
              <w:t>Pompa centrifuga</w:t>
            </w:r>
            <w:r w:rsidRPr="00113FF1">
              <w:rPr>
                <w:rFonts w:ascii="Garamond" w:hAnsi="Garamond"/>
                <w:bCs/>
                <w:color w:val="000000"/>
              </w:rPr>
              <w:t xml:space="preserve"> </w:t>
            </w:r>
            <w:r w:rsidRPr="00113FF1">
              <w:rPr>
                <w:rFonts w:ascii="Garamond" w:hAnsi="Garamond"/>
                <w:bCs/>
              </w:rPr>
              <w:t>Range di regolazione della pompa, emolisi, modalità di sostituzione in caso di malfunzionamento, etc</w:t>
            </w:r>
            <w:r>
              <w:rPr>
                <w:rFonts w:ascii="Garamond" w:hAnsi="Garamond"/>
                <w:bCs/>
              </w:rPr>
              <w:t>.</w:t>
            </w:r>
            <w:r w:rsidRPr="00113FF1">
              <w:rPr>
                <w:rFonts w:ascii="Garamond" w:hAnsi="Garamond"/>
                <w:bCs/>
              </w:rPr>
              <w:br/>
            </w:r>
            <w:r w:rsidRPr="00113FF1">
              <w:rPr>
                <w:rFonts w:ascii="Garamond" w:hAnsi="Garamond"/>
                <w:u w:val="single"/>
              </w:rPr>
              <w:t>Breve descrizione + eventuale chiaro riferimento ad allegato da inserire in offerta tecnica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EFEC8" w14:textId="62BA36F8" w:rsidR="00114478" w:rsidRPr="00113FF1" w:rsidRDefault="00113FF1" w:rsidP="00113FF1">
            <w:pPr>
              <w:spacing w:before="120" w:after="120"/>
              <w:jc w:val="center"/>
              <w:rPr>
                <w:rFonts w:ascii="Garamond" w:eastAsia="Times New Roman" w:hAnsi="Garamond" w:cs="Arial"/>
                <w:bCs/>
                <w:lang w:eastAsia="it-IT"/>
              </w:rPr>
            </w:pPr>
            <w:r w:rsidRPr="00113FF1">
              <w:rPr>
                <w:rFonts w:ascii="Garamond" w:eastAsia="Times New Roman" w:hAnsi="Garamond" w:cs="Arial"/>
                <w:bCs/>
                <w:lang w:eastAsia="it-IT"/>
              </w:rPr>
              <w:t>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FCC5" w14:textId="77777777" w:rsidR="00114478" w:rsidRPr="00113FF1" w:rsidRDefault="00114478" w:rsidP="00783C7A">
            <w:pPr>
              <w:rPr>
                <w:rFonts w:ascii="Garamond" w:eastAsia="Times New Roman" w:hAnsi="Garamond" w:cs="Arial"/>
                <w:bCs/>
                <w:lang w:eastAsia="it-IT"/>
              </w:rPr>
            </w:pPr>
          </w:p>
        </w:tc>
      </w:tr>
      <w:tr w:rsidR="0018234D" w:rsidRPr="00D973B7" w14:paraId="113226BA" w14:textId="77777777" w:rsidTr="00113FF1">
        <w:trPr>
          <w:trHeight w:val="703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D32C3" w14:textId="77777777" w:rsidR="0018234D" w:rsidRPr="00113FF1" w:rsidRDefault="0018234D" w:rsidP="00113FF1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350" w:hanging="284"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15E9E" w14:textId="5523445A" w:rsidR="0018234D" w:rsidRPr="00113FF1" w:rsidRDefault="00113FF1" w:rsidP="00D973B7">
            <w:pPr>
              <w:spacing w:before="120" w:after="120"/>
              <w:jc w:val="both"/>
              <w:rPr>
                <w:rFonts w:ascii="Garamond" w:hAnsi="Garamond"/>
              </w:rPr>
            </w:pPr>
            <w:r w:rsidRPr="00113FF1">
              <w:rPr>
                <w:rFonts w:ascii="Garamond" w:hAnsi="Garamond"/>
              </w:rPr>
              <w:t xml:space="preserve">Caratteristiche del </w:t>
            </w:r>
            <w:r w:rsidRPr="00113FF1">
              <w:rPr>
                <w:rFonts w:ascii="Garamond" w:hAnsi="Garamond"/>
                <w:b/>
              </w:rPr>
              <w:t>monitor per la visualizzazione dei parametri paziente</w:t>
            </w:r>
            <w:r w:rsidRPr="00113FF1">
              <w:rPr>
                <w:rFonts w:ascii="Garamond" w:hAnsi="Garamond"/>
              </w:rPr>
              <w:t xml:space="preserve"> (parametri visualizzati, dimensioni, posizionamento…)</w:t>
            </w:r>
            <w:r>
              <w:rPr>
                <w:rFonts w:ascii="Garamond" w:hAnsi="Garamond"/>
              </w:rPr>
              <w:t>.</w:t>
            </w:r>
            <w:r w:rsidRPr="00113FF1">
              <w:rPr>
                <w:rFonts w:ascii="Garamond" w:hAnsi="Garamond"/>
              </w:rPr>
              <w:br/>
            </w:r>
            <w:r w:rsidRPr="00113FF1">
              <w:rPr>
                <w:rFonts w:ascii="Garamond" w:hAnsi="Garamond"/>
                <w:u w:val="single"/>
              </w:rPr>
              <w:t>Breve descrizione + eventuale chiaro riferimento ad allegato da inserire in offerta tecnica</w:t>
            </w:r>
            <w:r>
              <w:rPr>
                <w:rFonts w:ascii="Garamond" w:hAnsi="Garamond"/>
                <w:u w:val="single"/>
              </w:rPr>
              <w:t>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7D64D" w14:textId="4789DC69" w:rsidR="0018234D" w:rsidRPr="00113FF1" w:rsidRDefault="00113FF1" w:rsidP="00113FF1">
            <w:pPr>
              <w:spacing w:before="120" w:after="120"/>
              <w:jc w:val="center"/>
              <w:rPr>
                <w:rFonts w:ascii="Garamond" w:eastAsia="Times New Roman" w:hAnsi="Garamond" w:cs="Arial"/>
                <w:bCs/>
                <w:lang w:eastAsia="it-IT"/>
              </w:rPr>
            </w:pPr>
            <w:r w:rsidRPr="00113FF1">
              <w:rPr>
                <w:rFonts w:ascii="Garamond" w:eastAsia="Times New Roman" w:hAnsi="Garamond" w:cs="Arial"/>
                <w:bCs/>
                <w:lang w:eastAsia="it-IT"/>
              </w:rPr>
              <w:t>6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50809" w14:textId="77777777" w:rsidR="0018234D" w:rsidRPr="00113FF1" w:rsidRDefault="0018234D" w:rsidP="00783C7A">
            <w:pPr>
              <w:rPr>
                <w:rFonts w:ascii="Garamond" w:eastAsia="Times New Roman" w:hAnsi="Garamond" w:cs="Arial"/>
                <w:bCs/>
                <w:lang w:eastAsia="it-IT"/>
              </w:rPr>
            </w:pPr>
          </w:p>
        </w:tc>
      </w:tr>
      <w:tr w:rsidR="00A4611F" w:rsidRPr="00D973B7" w14:paraId="5B66337F" w14:textId="77777777" w:rsidTr="00B108D4">
        <w:trPr>
          <w:trHeight w:val="703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591264" w14:textId="77777777" w:rsidR="00A4611F" w:rsidRPr="00113FF1" w:rsidRDefault="00A4611F" w:rsidP="00113FF1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350" w:hanging="284"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3366E" w14:textId="73771844" w:rsidR="00A4611F" w:rsidRPr="00113FF1" w:rsidRDefault="00113FF1" w:rsidP="00D973B7">
            <w:pPr>
              <w:spacing w:before="120" w:after="120"/>
              <w:jc w:val="both"/>
              <w:rPr>
                <w:rFonts w:ascii="Garamond" w:hAnsi="Garamond"/>
              </w:rPr>
            </w:pPr>
            <w:r w:rsidRPr="00113FF1">
              <w:rPr>
                <w:rFonts w:ascii="Garamond" w:hAnsi="Garamond"/>
                <w:b/>
                <w:bCs/>
                <w:color w:val="000000"/>
              </w:rPr>
              <w:t>Pannello di controllo</w:t>
            </w:r>
            <w:r w:rsidRPr="00113FF1">
              <w:rPr>
                <w:rFonts w:ascii="Garamond" w:hAnsi="Garamond"/>
              </w:rPr>
              <w:t>: Caratteristiche generali del pannello di controllo (tipologia, dimensioni, orientabilità, parametri visualizzati, configurabilità, personalizzazione)</w:t>
            </w:r>
            <w:r>
              <w:rPr>
                <w:rFonts w:ascii="Garamond" w:hAnsi="Garamond"/>
              </w:rPr>
              <w:t>.</w:t>
            </w:r>
            <w:r w:rsidRPr="00113FF1">
              <w:rPr>
                <w:rFonts w:ascii="Garamond" w:hAnsi="Garamond"/>
              </w:rPr>
              <w:br/>
            </w:r>
            <w:r w:rsidRPr="00113FF1">
              <w:rPr>
                <w:rFonts w:ascii="Garamond" w:hAnsi="Garamond"/>
                <w:u w:val="single"/>
              </w:rPr>
              <w:t>Breve descrizione + eventuale chiaro riferimento ad allegato inserito in offerta tecnica.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C0B53" w14:textId="5239AC57" w:rsidR="00A4611F" w:rsidRPr="00113FF1" w:rsidRDefault="00113FF1" w:rsidP="00113FF1">
            <w:pPr>
              <w:spacing w:before="120" w:after="120"/>
              <w:jc w:val="center"/>
              <w:rPr>
                <w:rFonts w:ascii="Garamond" w:eastAsia="Times New Roman" w:hAnsi="Garamond" w:cs="Arial"/>
                <w:bCs/>
                <w:lang w:eastAsia="it-IT"/>
              </w:rPr>
            </w:pPr>
            <w:r w:rsidRPr="00113FF1">
              <w:rPr>
                <w:rFonts w:ascii="Garamond" w:eastAsia="Times New Roman" w:hAnsi="Garamond" w:cs="Arial"/>
                <w:bCs/>
                <w:lang w:eastAsia="it-IT"/>
              </w:rPr>
              <w:t>6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B688A" w14:textId="77777777" w:rsidR="00A4611F" w:rsidRPr="00113FF1" w:rsidRDefault="00A4611F" w:rsidP="00783C7A">
            <w:pPr>
              <w:rPr>
                <w:rFonts w:ascii="Garamond" w:eastAsia="Times New Roman" w:hAnsi="Garamond" w:cs="Arial"/>
                <w:bCs/>
                <w:lang w:eastAsia="it-IT"/>
              </w:rPr>
            </w:pPr>
          </w:p>
        </w:tc>
      </w:tr>
      <w:tr w:rsidR="00114478" w:rsidRPr="00D973B7" w14:paraId="3AEAB2FA" w14:textId="77777777" w:rsidTr="00B108D4">
        <w:trPr>
          <w:trHeight w:val="41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CD36C" w14:textId="5D114B9B" w:rsidR="00114478" w:rsidRPr="00B108D4" w:rsidRDefault="00114478" w:rsidP="00B108D4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350" w:hanging="284"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7B59F" w14:textId="7F0390A0" w:rsidR="00114478" w:rsidRPr="00B108D4" w:rsidRDefault="00113FF1" w:rsidP="00B108D4">
            <w:pPr>
              <w:spacing w:before="120" w:after="120"/>
              <w:jc w:val="both"/>
              <w:rPr>
                <w:rFonts w:ascii="Garamond" w:eastAsia="Times New Roman" w:hAnsi="Garamond" w:cs="Arial"/>
                <w:bCs/>
                <w:lang w:eastAsia="it-IT"/>
              </w:rPr>
            </w:pPr>
            <w:r w:rsidRPr="00B108D4">
              <w:rPr>
                <w:rFonts w:ascii="Garamond" w:hAnsi="Garamond"/>
              </w:rPr>
              <w:t xml:space="preserve">Caratteristiche generali del </w:t>
            </w:r>
            <w:r w:rsidRPr="00B108D4">
              <w:rPr>
                <w:rFonts w:ascii="Garamond" w:hAnsi="Garamond"/>
                <w:b/>
                <w:bCs/>
                <w:color w:val="000000"/>
              </w:rPr>
              <w:t>miscelatore di gas</w:t>
            </w:r>
            <w:r w:rsidRPr="00B108D4">
              <w:rPr>
                <w:rFonts w:ascii="Garamond" w:hAnsi="Garamond"/>
              </w:rPr>
              <w:t xml:space="preserve"> (tipologia-elettronico/meccanico, grado di precisione, gas miscelati, valori impostabili e letti, etc…)</w:t>
            </w:r>
            <w:r w:rsidRPr="00B108D4">
              <w:rPr>
                <w:rFonts w:ascii="Garamond" w:hAnsi="Garamond"/>
              </w:rPr>
              <w:br/>
            </w:r>
            <w:r w:rsidR="00B108D4" w:rsidRPr="00B108D4">
              <w:rPr>
                <w:rFonts w:ascii="Garamond" w:hAnsi="Garamond"/>
                <w:u w:val="single"/>
              </w:rPr>
              <w:t>B</w:t>
            </w:r>
            <w:r w:rsidRPr="00B108D4">
              <w:rPr>
                <w:rFonts w:ascii="Garamond" w:hAnsi="Garamond"/>
                <w:u w:val="single"/>
              </w:rPr>
              <w:t>reve descrizione + eventuale chiaro riferimento ad allegato inserito in offerta tecnica</w:t>
            </w:r>
            <w:r w:rsidR="00B108D4" w:rsidRPr="00B108D4">
              <w:rPr>
                <w:rFonts w:ascii="Garamond" w:hAnsi="Garamond"/>
                <w:u w:val="single"/>
              </w:rPr>
              <w:t>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F5101" w14:textId="7CEADD93" w:rsidR="00114478" w:rsidRPr="00B108D4" w:rsidRDefault="00113FF1" w:rsidP="00F145E0">
            <w:pPr>
              <w:jc w:val="center"/>
              <w:rPr>
                <w:rFonts w:ascii="Garamond" w:eastAsia="Times New Roman" w:hAnsi="Garamond" w:cs="Arial"/>
                <w:bCs/>
                <w:lang w:eastAsia="it-IT"/>
              </w:rPr>
            </w:pPr>
            <w:r w:rsidRPr="00B108D4">
              <w:rPr>
                <w:rFonts w:ascii="Garamond" w:eastAsia="Times New Roman" w:hAnsi="Garamond" w:cs="Arial"/>
                <w:bCs/>
                <w:lang w:eastAsia="it-IT"/>
              </w:rPr>
              <w:t>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36EB3" w14:textId="77777777" w:rsidR="00114478" w:rsidRPr="00B108D4" w:rsidRDefault="00114478" w:rsidP="00783C7A">
            <w:pPr>
              <w:rPr>
                <w:rFonts w:ascii="Garamond" w:eastAsia="Times New Roman" w:hAnsi="Garamond" w:cs="Arial"/>
                <w:bCs/>
                <w:lang w:eastAsia="it-IT"/>
              </w:rPr>
            </w:pPr>
          </w:p>
        </w:tc>
      </w:tr>
      <w:tr w:rsidR="00114478" w:rsidRPr="00D973B7" w14:paraId="16F5F56A" w14:textId="77777777" w:rsidTr="00B108D4">
        <w:trPr>
          <w:trHeight w:val="41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E0F484" w14:textId="56A4F2E5" w:rsidR="00114478" w:rsidRPr="00B108D4" w:rsidRDefault="00114478" w:rsidP="00B108D4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350" w:hanging="284"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41AC" w14:textId="3A69E079" w:rsidR="00DC6A08" w:rsidRPr="00B108D4" w:rsidRDefault="00113FF1" w:rsidP="00D973B7">
            <w:pPr>
              <w:spacing w:before="120" w:after="120"/>
              <w:jc w:val="both"/>
              <w:rPr>
                <w:rFonts w:ascii="Garamond" w:eastAsia="Times New Roman" w:hAnsi="Garamond" w:cs="Arial"/>
                <w:bCs/>
                <w:lang w:eastAsia="it-IT"/>
              </w:rPr>
            </w:pPr>
            <w:r w:rsidRPr="00B108D4">
              <w:rPr>
                <w:rFonts w:ascii="Garamond" w:hAnsi="Garamond"/>
              </w:rPr>
              <w:t xml:space="preserve">Autonomia della </w:t>
            </w:r>
            <w:r w:rsidRPr="00B108D4">
              <w:rPr>
                <w:rFonts w:ascii="Garamond" w:hAnsi="Garamond"/>
                <w:b/>
                <w:bCs/>
                <w:color w:val="000000"/>
              </w:rPr>
              <w:t xml:space="preserve">batteria tampone </w:t>
            </w:r>
            <w:r w:rsidRPr="00B108D4">
              <w:rPr>
                <w:rFonts w:ascii="Garamond" w:hAnsi="Garamond"/>
              </w:rPr>
              <w:t>[min.] (in condizioni di livello massimo di carica e in caso di massimo assorbimento del sistema)</w:t>
            </w:r>
            <w:r w:rsidRPr="00B108D4">
              <w:rPr>
                <w:rFonts w:ascii="Garamond" w:hAnsi="Garamond"/>
              </w:rPr>
              <w:br/>
            </w:r>
            <w:r w:rsidR="00B108D4" w:rsidRPr="00B108D4">
              <w:rPr>
                <w:rFonts w:ascii="Garamond" w:hAnsi="Garamond"/>
                <w:u w:val="single"/>
              </w:rPr>
              <w:t>B</w:t>
            </w:r>
            <w:r w:rsidRPr="00B108D4">
              <w:rPr>
                <w:rFonts w:ascii="Garamond" w:hAnsi="Garamond"/>
                <w:u w:val="single"/>
              </w:rPr>
              <w:t>reve descrizione + eventuale chiaro riferimento ad allegato da inserire in offerta tecnica</w:t>
            </w:r>
            <w:r w:rsidR="00B108D4" w:rsidRPr="00B108D4">
              <w:rPr>
                <w:rFonts w:ascii="Garamond" w:hAnsi="Garamond"/>
                <w:u w:val="single"/>
              </w:rPr>
              <w:t>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13588" w14:textId="2AC4BF56" w:rsidR="00114478" w:rsidRPr="00B108D4" w:rsidRDefault="00113FF1" w:rsidP="00F145E0">
            <w:pPr>
              <w:jc w:val="center"/>
              <w:rPr>
                <w:rFonts w:ascii="Garamond" w:eastAsia="Times New Roman" w:hAnsi="Garamond" w:cs="Arial"/>
                <w:bCs/>
                <w:lang w:eastAsia="it-IT"/>
              </w:rPr>
            </w:pPr>
            <w:r w:rsidRPr="00B108D4">
              <w:rPr>
                <w:rFonts w:ascii="Garamond" w:eastAsia="Times New Roman" w:hAnsi="Garamond" w:cs="Arial"/>
                <w:bCs/>
                <w:lang w:eastAsia="it-IT"/>
              </w:rPr>
              <w:t>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7846" w14:textId="77777777" w:rsidR="00114478" w:rsidRPr="00B108D4" w:rsidRDefault="00114478" w:rsidP="00783C7A">
            <w:pPr>
              <w:rPr>
                <w:rFonts w:ascii="Garamond" w:eastAsia="Times New Roman" w:hAnsi="Garamond" w:cs="Arial"/>
                <w:bCs/>
                <w:lang w:eastAsia="it-IT"/>
              </w:rPr>
            </w:pPr>
          </w:p>
        </w:tc>
      </w:tr>
      <w:tr w:rsidR="00114478" w:rsidRPr="00D973B7" w14:paraId="7FAEFC40" w14:textId="77777777" w:rsidTr="00113FF1">
        <w:trPr>
          <w:trHeight w:val="410"/>
          <w:jc w:val="center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D4B121" w14:textId="43799E7E" w:rsidR="00114478" w:rsidRPr="00B108D4" w:rsidRDefault="00114478" w:rsidP="00B108D4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350" w:hanging="284"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616" w14:textId="0AD5441F" w:rsidR="00DC6A08" w:rsidRPr="00B108D4" w:rsidRDefault="00113FF1" w:rsidP="00D973B7">
            <w:pPr>
              <w:spacing w:before="120" w:after="120"/>
              <w:jc w:val="both"/>
              <w:rPr>
                <w:rFonts w:ascii="Garamond" w:eastAsia="Times New Roman" w:hAnsi="Garamond" w:cs="Arial"/>
                <w:bCs/>
                <w:lang w:eastAsia="it-IT"/>
              </w:rPr>
            </w:pPr>
            <w:r w:rsidRPr="00B108D4">
              <w:rPr>
                <w:rFonts w:ascii="Garamond" w:hAnsi="Garamond"/>
              </w:rPr>
              <w:t xml:space="preserve">Modalità di </w:t>
            </w:r>
            <w:r w:rsidRPr="00B108D4">
              <w:rPr>
                <w:rFonts w:ascii="Garamond" w:hAnsi="Garamond"/>
                <w:b/>
                <w:bCs/>
                <w:color w:val="000000"/>
              </w:rPr>
              <w:t>esportazione dei parametri</w:t>
            </w:r>
            <w:r w:rsidRPr="00B108D4">
              <w:rPr>
                <w:rFonts w:ascii="Garamond" w:hAnsi="Garamond"/>
              </w:rPr>
              <w:t>, degli allarmi degli eventi relativi al funzionamento e della cartella di perfusione</w:t>
            </w:r>
            <w:r w:rsidR="00B108D4">
              <w:rPr>
                <w:rFonts w:ascii="Garamond" w:hAnsi="Garamond"/>
              </w:rPr>
              <w:t>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80A6" w14:textId="579BA386" w:rsidR="00114478" w:rsidRPr="00B108D4" w:rsidRDefault="00113FF1" w:rsidP="00F145E0">
            <w:pPr>
              <w:jc w:val="center"/>
              <w:rPr>
                <w:rFonts w:ascii="Garamond" w:eastAsia="Times New Roman" w:hAnsi="Garamond" w:cs="Arial"/>
                <w:bCs/>
                <w:lang w:eastAsia="it-IT"/>
              </w:rPr>
            </w:pPr>
            <w:r w:rsidRPr="00B108D4">
              <w:rPr>
                <w:rFonts w:ascii="Garamond" w:eastAsia="Times New Roman" w:hAnsi="Garamond" w:cs="Arial"/>
                <w:bCs/>
                <w:lang w:eastAsia="it-IT"/>
              </w:rPr>
              <w:t>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94528" w14:textId="77777777" w:rsidR="00114478" w:rsidRPr="00B108D4" w:rsidRDefault="00114478" w:rsidP="00783C7A">
            <w:pPr>
              <w:rPr>
                <w:rFonts w:ascii="Garamond" w:eastAsia="Times New Roman" w:hAnsi="Garamond" w:cs="Arial"/>
                <w:bCs/>
                <w:lang w:eastAsia="it-IT"/>
              </w:rPr>
            </w:pPr>
          </w:p>
        </w:tc>
      </w:tr>
      <w:tr w:rsidR="00114478" w:rsidRPr="00D973B7" w14:paraId="001B33FE" w14:textId="77777777" w:rsidTr="00113FF1">
        <w:trPr>
          <w:trHeight w:val="41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1012AA" w14:textId="34DC6CBE" w:rsidR="00114478" w:rsidRPr="00B108D4" w:rsidRDefault="00114478" w:rsidP="00B108D4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350" w:hanging="284"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907DB" w14:textId="7F6B3570" w:rsidR="0089603A" w:rsidRPr="00B108D4" w:rsidRDefault="00113FF1" w:rsidP="00B108D4">
            <w:pPr>
              <w:spacing w:before="120" w:after="120"/>
              <w:rPr>
                <w:rFonts w:ascii="Garamond" w:hAnsi="Garamond"/>
              </w:rPr>
            </w:pPr>
            <w:r w:rsidRPr="00B108D4">
              <w:rPr>
                <w:rFonts w:ascii="Garamond" w:hAnsi="Garamond"/>
                <w:b/>
                <w:bCs/>
                <w:color w:val="000000"/>
              </w:rPr>
              <w:t>Sensori di rilevazione bolle, flusso, temperatura, pressione</w:t>
            </w:r>
            <w:r w:rsidRPr="00B108D4">
              <w:rPr>
                <w:rFonts w:ascii="Garamond" w:hAnsi="Garamond"/>
              </w:rPr>
              <w:t>:</w:t>
            </w:r>
            <w:r w:rsidR="00B108D4">
              <w:rPr>
                <w:rFonts w:ascii="Garamond" w:hAnsi="Garamond"/>
              </w:rPr>
              <w:t xml:space="preserve"> </w:t>
            </w:r>
            <w:r w:rsidRPr="00B108D4">
              <w:rPr>
                <w:rFonts w:ascii="Garamond" w:hAnsi="Garamond"/>
              </w:rPr>
              <w:t>Indicare la tecnologia dei sensori ed i rispettivi range di misura</w:t>
            </w:r>
            <w:r w:rsidRPr="00B108D4">
              <w:rPr>
                <w:rFonts w:ascii="Garamond" w:hAnsi="Garamond"/>
              </w:rPr>
              <w:br/>
            </w:r>
            <w:r w:rsidR="00B108D4" w:rsidRPr="00B108D4">
              <w:rPr>
                <w:rFonts w:ascii="Garamond" w:hAnsi="Garamond"/>
                <w:u w:val="single"/>
              </w:rPr>
              <w:t>B</w:t>
            </w:r>
            <w:r w:rsidRPr="00B108D4">
              <w:rPr>
                <w:rFonts w:ascii="Garamond" w:hAnsi="Garamond"/>
                <w:u w:val="single"/>
              </w:rPr>
              <w:t>reve descrizione + eventuale chiaro riferimento ad allegato inserito in offerta tecnica</w:t>
            </w:r>
            <w:r w:rsidR="00B108D4" w:rsidRPr="00B108D4">
              <w:rPr>
                <w:rFonts w:ascii="Garamond" w:hAnsi="Garamond"/>
                <w:u w:val="single"/>
              </w:rPr>
              <w:t>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F3F63" w14:textId="2211FE72" w:rsidR="00114478" w:rsidRPr="00B108D4" w:rsidRDefault="00113FF1" w:rsidP="00D973B7">
            <w:pPr>
              <w:spacing w:before="120" w:after="120"/>
              <w:jc w:val="center"/>
              <w:rPr>
                <w:rFonts w:ascii="Garamond" w:eastAsia="Times New Roman" w:hAnsi="Garamond" w:cs="Arial"/>
                <w:bCs/>
                <w:lang w:eastAsia="it-IT"/>
              </w:rPr>
            </w:pPr>
            <w:r w:rsidRPr="00B108D4">
              <w:rPr>
                <w:rFonts w:ascii="Garamond" w:eastAsia="Times New Roman" w:hAnsi="Garamond" w:cs="Arial"/>
                <w:bCs/>
                <w:lang w:eastAsia="it-IT"/>
              </w:rPr>
              <w:t>12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FA934" w14:textId="77777777" w:rsidR="00114478" w:rsidRPr="00B108D4" w:rsidRDefault="00114478" w:rsidP="00783C7A">
            <w:pPr>
              <w:rPr>
                <w:rFonts w:ascii="Garamond" w:eastAsia="Times New Roman" w:hAnsi="Garamond" w:cs="Arial"/>
                <w:bCs/>
                <w:lang w:eastAsia="it-IT"/>
              </w:rPr>
            </w:pPr>
          </w:p>
        </w:tc>
      </w:tr>
      <w:tr w:rsidR="00113FF1" w:rsidRPr="00D973B7" w14:paraId="1E00EE02" w14:textId="77777777" w:rsidTr="00113FF1">
        <w:trPr>
          <w:trHeight w:val="41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7AA5BF" w14:textId="77777777" w:rsidR="00113FF1" w:rsidRPr="00B108D4" w:rsidRDefault="00113FF1" w:rsidP="00B108D4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350" w:hanging="284"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5303B" w14:textId="52633207" w:rsidR="00113FF1" w:rsidRPr="00B108D4" w:rsidRDefault="00113FF1" w:rsidP="00B108D4">
            <w:pPr>
              <w:spacing w:before="120" w:after="120"/>
              <w:rPr>
                <w:rFonts w:ascii="Garamond" w:hAnsi="Garamond"/>
                <w:b/>
                <w:bCs/>
                <w:color w:val="000000"/>
              </w:rPr>
            </w:pPr>
            <w:r w:rsidRPr="00B108D4">
              <w:rPr>
                <w:rFonts w:ascii="Garamond" w:hAnsi="Garamond"/>
                <w:b/>
                <w:bCs/>
                <w:color w:val="000000"/>
              </w:rPr>
              <w:t>Caratteristiche generali del sistema offerto</w:t>
            </w:r>
            <w:r w:rsidRPr="00B108D4">
              <w:rPr>
                <w:rFonts w:ascii="Garamond" w:hAnsi="Garamond"/>
              </w:rPr>
              <w:t xml:space="preserve"> (ergonomia complessiva, possibilità di personalizzare e modificare la configurazione del sistema, maneggevolezza, trasportabilità, presenza pompa di riserva, manovella di emergenza</w:t>
            </w:r>
            <w:r w:rsidR="00B108D4">
              <w:rPr>
                <w:rFonts w:ascii="Garamond" w:hAnsi="Garamond"/>
              </w:rPr>
              <w:t xml:space="preserve"> </w:t>
            </w:r>
            <w:r w:rsidRPr="00B108D4">
              <w:rPr>
                <w:rFonts w:ascii="Garamond" w:hAnsi="Garamond"/>
              </w:rPr>
              <w:t>….)</w:t>
            </w:r>
            <w:r w:rsidRPr="00B108D4">
              <w:rPr>
                <w:rFonts w:ascii="Garamond" w:hAnsi="Garamond"/>
              </w:rPr>
              <w:br/>
            </w:r>
            <w:r w:rsidR="00B108D4" w:rsidRPr="00B108D4">
              <w:rPr>
                <w:rFonts w:ascii="Garamond" w:hAnsi="Garamond"/>
                <w:u w:val="single"/>
              </w:rPr>
              <w:t>V</w:t>
            </w:r>
            <w:r w:rsidRPr="00B108D4">
              <w:rPr>
                <w:rFonts w:ascii="Garamond" w:hAnsi="Garamond"/>
                <w:u w:val="single"/>
              </w:rPr>
              <w:t>alutazione mediante PROVA PRATICA</w:t>
            </w:r>
            <w:r w:rsidR="008934D2">
              <w:rPr>
                <w:rFonts w:ascii="Garamond" w:hAnsi="Garamond"/>
                <w:u w:val="single"/>
              </w:rPr>
              <w:t xml:space="preserve"> (</w:t>
            </w:r>
            <w:r w:rsidR="008934D2">
              <w:rPr>
                <w:rFonts w:ascii="Garamond" w:hAnsi="Garamond"/>
              </w:rPr>
              <w:t>come indicato</w:t>
            </w:r>
            <w:r w:rsidR="008934D2" w:rsidRPr="008934D2">
              <w:rPr>
                <w:rFonts w:ascii="Garamond" w:hAnsi="Garamond"/>
              </w:rPr>
              <w:t xml:space="preserve"> nel punto 15 del Disciplinare)</w:t>
            </w:r>
            <w:r w:rsidR="00B108D4" w:rsidRPr="008934D2">
              <w:rPr>
                <w:rFonts w:ascii="Garamond" w:hAnsi="Garamond"/>
              </w:rPr>
              <w:t>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828D7" w14:textId="6053CE3A" w:rsidR="00113FF1" w:rsidRPr="00B108D4" w:rsidRDefault="00113FF1" w:rsidP="00D973B7">
            <w:pPr>
              <w:spacing w:before="120" w:after="120"/>
              <w:jc w:val="center"/>
              <w:rPr>
                <w:rFonts w:ascii="Garamond" w:eastAsia="Times New Roman" w:hAnsi="Garamond" w:cs="Arial"/>
                <w:bCs/>
                <w:lang w:eastAsia="it-IT"/>
              </w:rPr>
            </w:pPr>
            <w:r w:rsidRPr="00B108D4">
              <w:rPr>
                <w:rFonts w:ascii="Garamond" w:eastAsia="Times New Roman" w:hAnsi="Garamond" w:cs="Arial"/>
                <w:bCs/>
                <w:lang w:eastAsia="it-IT"/>
              </w:rPr>
              <w:t>15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3AA81" w14:textId="5A7A3F0A" w:rsidR="00113FF1" w:rsidRPr="00B108D4" w:rsidRDefault="00113FF1" w:rsidP="00B108D4">
            <w:pPr>
              <w:spacing w:before="120" w:after="120"/>
              <w:jc w:val="center"/>
              <w:rPr>
                <w:rFonts w:ascii="Garamond" w:eastAsia="Times New Roman" w:hAnsi="Garamond" w:cs="Arial"/>
                <w:bCs/>
                <w:lang w:eastAsia="it-IT"/>
              </w:rPr>
            </w:pPr>
            <w:r w:rsidRPr="00B108D4">
              <w:rPr>
                <w:rFonts w:ascii="Garamond" w:eastAsia="Times New Roman" w:hAnsi="Garamond" w:cs="Arial"/>
                <w:bCs/>
                <w:lang w:eastAsia="it-IT"/>
              </w:rPr>
              <w:t>Non compilare</w:t>
            </w:r>
          </w:p>
        </w:tc>
      </w:tr>
      <w:tr w:rsidR="00113FF1" w:rsidRPr="00D973B7" w14:paraId="7B8EEABD" w14:textId="77777777" w:rsidTr="00113FF1">
        <w:trPr>
          <w:trHeight w:val="41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37FB11" w14:textId="77777777" w:rsidR="00113FF1" w:rsidRPr="00B108D4" w:rsidRDefault="00113FF1" w:rsidP="00113FF1">
            <w:pPr>
              <w:pStyle w:val="Paragrafoelenco"/>
              <w:ind w:left="350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79159" w14:textId="7B4B3B5D" w:rsidR="00113FF1" w:rsidRPr="00B108D4" w:rsidRDefault="00113FF1" w:rsidP="00B108D4">
            <w:pPr>
              <w:spacing w:before="120" w:after="120"/>
              <w:rPr>
                <w:rFonts w:ascii="Garamond" w:hAnsi="Garamond"/>
                <w:b/>
                <w:bCs/>
                <w:color w:val="000000"/>
              </w:rPr>
            </w:pPr>
            <w:r w:rsidRPr="00B108D4">
              <w:rPr>
                <w:rFonts w:ascii="Garamond" w:hAnsi="Garamond"/>
                <w:b/>
                <w:bCs/>
                <w:color w:val="000000"/>
              </w:rPr>
              <w:t>Totale punti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FB276" w14:textId="524973E5" w:rsidR="00113FF1" w:rsidRPr="00B108D4" w:rsidRDefault="00113FF1" w:rsidP="00D973B7">
            <w:pPr>
              <w:spacing w:before="120" w:after="120"/>
              <w:jc w:val="center"/>
              <w:rPr>
                <w:rFonts w:ascii="Garamond" w:eastAsia="Times New Roman" w:hAnsi="Garamond" w:cs="Arial"/>
                <w:bCs/>
                <w:lang w:eastAsia="it-IT"/>
              </w:rPr>
            </w:pPr>
            <w:r w:rsidRPr="00B108D4">
              <w:rPr>
                <w:rFonts w:ascii="Garamond" w:eastAsia="Times New Roman" w:hAnsi="Garamond" w:cs="Arial"/>
                <w:bCs/>
                <w:lang w:eastAsia="it-IT"/>
              </w:rPr>
              <w:t>70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E3C60" w14:textId="77777777" w:rsidR="00113FF1" w:rsidRPr="00B108D4" w:rsidRDefault="00113FF1" w:rsidP="00783C7A">
            <w:pPr>
              <w:rPr>
                <w:rFonts w:ascii="Garamond" w:eastAsia="Times New Roman" w:hAnsi="Garamond" w:cs="Arial"/>
                <w:bCs/>
                <w:lang w:eastAsia="it-IT"/>
              </w:rPr>
            </w:pPr>
          </w:p>
        </w:tc>
      </w:tr>
    </w:tbl>
    <w:p w14:paraId="7E3B0524" w14:textId="3434421C" w:rsidR="00344DDF" w:rsidRPr="004B13D4" w:rsidRDefault="00F87992" w:rsidP="0010558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4B13D4">
        <w:rPr>
          <w:rFonts w:ascii="Garamond" w:hAnsi="Garamond"/>
          <w:sz w:val="24"/>
          <w:szCs w:val="24"/>
        </w:rPr>
        <w:t xml:space="preserve">Il </w:t>
      </w:r>
      <w:r w:rsidR="00344DDF" w:rsidRPr="004B13D4">
        <w:rPr>
          <w:rFonts w:ascii="Garamond" w:hAnsi="Garamond"/>
          <w:sz w:val="24"/>
          <w:szCs w:val="24"/>
        </w:rPr>
        <w:t>presente questionario dovrà essere restituito anche in formato word editabile</w:t>
      </w:r>
      <w:r w:rsidRPr="004B13D4">
        <w:rPr>
          <w:rFonts w:ascii="Garamond" w:hAnsi="Garamond"/>
          <w:sz w:val="24"/>
          <w:szCs w:val="24"/>
        </w:rPr>
        <w:t>.</w:t>
      </w:r>
    </w:p>
    <w:p w14:paraId="17BAA3A9" w14:textId="77777777" w:rsidR="00344DDF" w:rsidRPr="004B13D4" w:rsidRDefault="00344DDF" w:rsidP="0010558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4B13D4">
        <w:rPr>
          <w:rFonts w:ascii="Garamond" w:hAnsi="Garamond"/>
          <w:sz w:val="24"/>
          <w:szCs w:val="24"/>
        </w:rPr>
        <w:t xml:space="preserve">La commissione tecnica valuterà quanto dichiarato nel presente questionario ai fini dell’attribuzione del punteggio. </w:t>
      </w:r>
      <w:r w:rsidRPr="004B13D4">
        <w:rPr>
          <w:rFonts w:ascii="Garamond" w:hAnsi="Garamond"/>
          <w:sz w:val="24"/>
          <w:szCs w:val="24"/>
          <w:u w:val="single"/>
        </w:rPr>
        <w:t>Eventuali rimandi alla documentazione tecnica allegata dovranno indicare il nome del documento e la pagina di riferimento</w:t>
      </w:r>
      <w:r w:rsidRPr="004B13D4">
        <w:rPr>
          <w:rFonts w:ascii="Garamond" w:hAnsi="Garamond"/>
          <w:sz w:val="24"/>
          <w:szCs w:val="24"/>
        </w:rPr>
        <w:t>. In caso di mancata risposta, non si procederà all’attribuzione del punteggio.</w:t>
      </w:r>
    </w:p>
    <w:p w14:paraId="29BFD7C6" w14:textId="77777777" w:rsidR="00344DDF" w:rsidRPr="004B13D4" w:rsidRDefault="00344DDF" w:rsidP="00105581">
      <w:pPr>
        <w:pStyle w:val="usoboll1"/>
        <w:spacing w:before="240" w:line="240" w:lineRule="auto"/>
        <w:rPr>
          <w:rFonts w:ascii="Garamond" w:hAnsi="Garamond"/>
          <w:szCs w:val="24"/>
        </w:rPr>
      </w:pPr>
      <w:r w:rsidRPr="004B13D4">
        <w:rPr>
          <w:rFonts w:ascii="Garamond" w:hAnsi="Garamond"/>
          <w:szCs w:val="24"/>
        </w:rPr>
        <w:t>_____________, lì ___________</w:t>
      </w:r>
    </w:p>
    <w:p w14:paraId="3FC59B39" w14:textId="77777777" w:rsidR="00344DDF" w:rsidRPr="004B13D4" w:rsidRDefault="00344DDF" w:rsidP="00105581">
      <w:pPr>
        <w:pStyle w:val="usoboll1"/>
        <w:spacing w:before="360" w:line="240" w:lineRule="auto"/>
        <w:ind w:left="2126" w:firstLine="4253"/>
        <w:rPr>
          <w:rFonts w:ascii="Garamond" w:hAnsi="Garamond"/>
          <w:b/>
          <w:smallCaps/>
          <w:szCs w:val="24"/>
        </w:rPr>
      </w:pPr>
      <w:r w:rsidRPr="004B13D4">
        <w:rPr>
          <w:rFonts w:ascii="Garamond" w:hAnsi="Garamond"/>
          <w:b/>
          <w:smallCaps/>
          <w:szCs w:val="24"/>
        </w:rPr>
        <w:t>Firma</w:t>
      </w:r>
    </w:p>
    <w:p w14:paraId="7966F49F" w14:textId="77777777" w:rsidR="003277A9" w:rsidRDefault="00F87992" w:rsidP="003277A9">
      <w:pPr>
        <w:pStyle w:val="usoboll1"/>
        <w:spacing w:line="240" w:lineRule="auto"/>
        <w:ind w:left="4820" w:right="424"/>
        <w:rPr>
          <w:rFonts w:ascii="Garamond" w:hAnsi="Garamond"/>
          <w:i/>
          <w:szCs w:val="24"/>
        </w:rPr>
      </w:pPr>
      <w:r w:rsidRPr="004B13D4">
        <w:rPr>
          <w:rFonts w:ascii="Garamond" w:hAnsi="Garamond"/>
          <w:i/>
          <w:szCs w:val="24"/>
        </w:rPr>
        <w:t>(firmato digitalmente dal Legale Rappresentante)</w:t>
      </w:r>
    </w:p>
    <w:p w14:paraId="1AE0C0D0" w14:textId="76C4DD33" w:rsidR="00344DDF" w:rsidRPr="004B13D4" w:rsidRDefault="00344DDF" w:rsidP="003277A9">
      <w:pPr>
        <w:pStyle w:val="usoboll1"/>
        <w:spacing w:line="240" w:lineRule="auto"/>
        <w:ind w:left="5387" w:right="424" w:hanging="142"/>
        <w:rPr>
          <w:rFonts w:ascii="Garamond" w:hAnsi="Garamond"/>
          <w:b/>
          <w:szCs w:val="24"/>
        </w:rPr>
      </w:pPr>
      <w:r w:rsidRPr="004B13D4">
        <w:rPr>
          <w:rFonts w:ascii="Garamond" w:hAnsi="Garamond"/>
          <w:i/>
          <w:szCs w:val="24"/>
        </w:rPr>
        <w:t>__________________________</w:t>
      </w:r>
    </w:p>
    <w:sectPr w:rsidR="00344DDF" w:rsidRPr="004B13D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88FD" w14:textId="77777777" w:rsidR="00C6750C" w:rsidRDefault="00C6750C" w:rsidP="009D1BCC">
      <w:pPr>
        <w:spacing w:after="0" w:line="240" w:lineRule="auto"/>
      </w:pPr>
      <w:r>
        <w:separator/>
      </w:r>
    </w:p>
  </w:endnote>
  <w:endnote w:type="continuationSeparator" w:id="0">
    <w:p w14:paraId="238DEAC9" w14:textId="77777777" w:rsidR="00C6750C" w:rsidRDefault="00C6750C" w:rsidP="009D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615964"/>
      <w:docPartObj>
        <w:docPartGallery w:val="Page Numbers (Bottom of Page)"/>
        <w:docPartUnique/>
      </w:docPartObj>
    </w:sdtPr>
    <w:sdtEndPr/>
    <w:sdtContent>
      <w:p w14:paraId="2690FE5E" w14:textId="47DBF4B6" w:rsidR="004B13D4" w:rsidRDefault="004B13D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9E0D64" w14:textId="77777777" w:rsidR="004B13D4" w:rsidRDefault="004B13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DA46" w14:textId="77777777" w:rsidR="00C6750C" w:rsidRDefault="00C6750C" w:rsidP="009D1BCC">
      <w:pPr>
        <w:spacing w:after="0" w:line="240" w:lineRule="auto"/>
      </w:pPr>
      <w:r>
        <w:separator/>
      </w:r>
    </w:p>
  </w:footnote>
  <w:footnote w:type="continuationSeparator" w:id="0">
    <w:p w14:paraId="2CD947DD" w14:textId="77777777" w:rsidR="00C6750C" w:rsidRDefault="00C6750C" w:rsidP="009D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9B03" w14:textId="77777777" w:rsidR="00113FF1" w:rsidRPr="002F61CB" w:rsidRDefault="00113FF1" w:rsidP="00113FF1">
    <w:pPr>
      <w:spacing w:before="120" w:after="0"/>
      <w:ind w:right="-147"/>
      <w:jc w:val="center"/>
      <w:rPr>
        <w:rFonts w:ascii="Garamond" w:eastAsia="Times New Roman" w:hAnsi="Garamond"/>
        <w:b/>
        <w:bCs/>
        <w:smallCaps/>
        <w:noProof/>
      </w:rPr>
    </w:pPr>
    <w:r w:rsidRPr="002F61CB">
      <w:rPr>
        <w:rFonts w:ascii="Garamond" w:eastAsia="Times New Roman" w:hAnsi="Garamond"/>
        <w:b/>
        <w:bCs/>
        <w:smallCaps/>
        <w:noProof/>
      </w:rPr>
      <w:t>PROCEDURA CONCORSUALE “</w:t>
    </w:r>
    <w:r w:rsidRPr="00D577C0">
      <w:rPr>
        <w:rFonts w:ascii="Garamond" w:eastAsia="Times New Roman" w:hAnsi="Garamond"/>
        <w:b/>
        <w:bCs/>
        <w:smallCaps/>
        <w:noProof/>
      </w:rPr>
      <w:t>APERTA”</w:t>
    </w:r>
    <w:r w:rsidRPr="002F61CB">
      <w:rPr>
        <w:rFonts w:ascii="Garamond" w:eastAsia="Times New Roman" w:hAnsi="Garamond"/>
        <w:b/>
        <w:bCs/>
        <w:smallCaps/>
        <w:noProof/>
      </w:rPr>
      <w:t xml:space="preserve"> </w:t>
    </w:r>
  </w:p>
  <w:p w14:paraId="0B09AEBD" w14:textId="77777777" w:rsidR="00113FF1" w:rsidRDefault="00113FF1" w:rsidP="00113FF1">
    <w:pPr>
      <w:spacing w:after="0"/>
      <w:ind w:right="-147"/>
      <w:jc w:val="center"/>
      <w:rPr>
        <w:rFonts w:ascii="Garamond" w:eastAsia="Times New Roman" w:hAnsi="Garamond"/>
        <w:b/>
        <w:bCs/>
        <w:smallCaps/>
        <w:noProof/>
      </w:rPr>
    </w:pPr>
    <w:r w:rsidRPr="002F61CB">
      <w:rPr>
        <w:rFonts w:ascii="Garamond" w:eastAsia="Times New Roman" w:hAnsi="Garamond"/>
        <w:b/>
        <w:bCs/>
        <w:smallCaps/>
        <w:noProof/>
      </w:rPr>
      <w:t xml:space="preserve">PER L’AFFIDAMENTO DELLA FORNITURA DI </w:t>
    </w:r>
  </w:p>
  <w:p w14:paraId="0D814AD3" w14:textId="318D0D80" w:rsidR="00113FF1" w:rsidRDefault="00113FF1" w:rsidP="00113FF1">
    <w:pPr>
      <w:spacing w:after="0"/>
      <w:ind w:right="-147"/>
      <w:jc w:val="center"/>
      <w:rPr>
        <w:rFonts w:ascii="Garamond" w:eastAsia="Times New Roman" w:hAnsi="Garamond"/>
        <w:b/>
        <w:bCs/>
        <w:smallCaps/>
        <w:noProof/>
      </w:rPr>
    </w:pPr>
    <w:r>
      <w:rPr>
        <w:rFonts w:ascii="Garamond" w:eastAsia="Times New Roman" w:hAnsi="Garamond"/>
        <w:b/>
        <w:bCs/>
        <w:smallCaps/>
        <w:noProof/>
      </w:rPr>
      <w:t>n. 1 SISTEMA PER CIRCOLAZIONE EXTRACORPOREA</w:t>
    </w:r>
    <w:r w:rsidRPr="002F61CB">
      <w:rPr>
        <w:rFonts w:ascii="Garamond" w:eastAsia="Times New Roman" w:hAnsi="Garamond"/>
        <w:b/>
        <w:bCs/>
        <w:smallCaps/>
        <w:noProof/>
      </w:rPr>
      <w:t>,</w:t>
    </w:r>
  </w:p>
  <w:p w14:paraId="3420430A" w14:textId="77777777" w:rsidR="00113FF1" w:rsidRPr="002F61CB" w:rsidRDefault="00113FF1" w:rsidP="00113FF1">
    <w:pPr>
      <w:spacing w:after="0"/>
      <w:ind w:right="-147"/>
      <w:jc w:val="center"/>
      <w:rPr>
        <w:rFonts w:ascii="Garamond" w:eastAsia="Times New Roman" w:hAnsi="Garamond"/>
        <w:b/>
        <w:bCs/>
        <w:smallCaps/>
        <w:noProof/>
      </w:rPr>
    </w:pPr>
    <w:r w:rsidRPr="002F61CB">
      <w:rPr>
        <w:rFonts w:ascii="Garamond" w:eastAsia="Times New Roman" w:hAnsi="Garamond"/>
        <w:b/>
        <w:bCs/>
        <w:smallCaps/>
        <w:noProof/>
      </w:rPr>
      <w:t xml:space="preserve"> DA DESTINARE A</w:t>
    </w:r>
    <w:r>
      <w:rPr>
        <w:rFonts w:ascii="Garamond" w:eastAsia="Times New Roman" w:hAnsi="Garamond"/>
        <w:b/>
        <w:bCs/>
        <w:smallCaps/>
        <w:noProof/>
      </w:rPr>
      <w:t xml:space="preserve">LLA SC CARDIOCHIRURGIA </w:t>
    </w:r>
    <w:r w:rsidRPr="002F61CB">
      <w:rPr>
        <w:rFonts w:ascii="Garamond" w:eastAsia="Times New Roman" w:hAnsi="Garamond"/>
        <w:b/>
        <w:bCs/>
        <w:smallCaps/>
        <w:noProof/>
      </w:rPr>
      <w:t>DELL’ASST PAPA GIOVANNI XXIII</w:t>
    </w:r>
  </w:p>
  <w:p w14:paraId="639D3A79" w14:textId="54B8ADEC" w:rsidR="008815FF" w:rsidRPr="002F61CB" w:rsidRDefault="00113FF1" w:rsidP="00113FF1">
    <w:pPr>
      <w:pStyle w:val="Titolo"/>
      <w:rPr>
        <w:rFonts w:ascii="Garamond" w:hAnsi="Garamond"/>
        <w:szCs w:val="24"/>
      </w:rPr>
    </w:pPr>
    <w:r w:rsidRPr="00FC7610">
      <w:rPr>
        <w:rFonts w:ascii="Garamond" w:hAnsi="Garamond"/>
        <w:bCs/>
        <w:smallCaps/>
      </w:rPr>
      <w:t>LOTTO UNICO</w:t>
    </w:r>
  </w:p>
  <w:p w14:paraId="421D495C" w14:textId="77777777" w:rsidR="009D1BCC" w:rsidRPr="00277E06" w:rsidRDefault="009D1BCC" w:rsidP="009D1BCC">
    <w:pPr>
      <w:autoSpaceDE w:val="0"/>
      <w:autoSpaceDN w:val="0"/>
      <w:adjustRightInd w:val="0"/>
      <w:jc w:val="right"/>
      <w:rPr>
        <w:rFonts w:ascii="Garamond" w:hAnsi="Garamond"/>
        <w:smallCaps/>
      </w:rPr>
    </w:pPr>
    <w:r>
      <w:rPr>
        <w:rFonts w:ascii="Garamond" w:hAnsi="Garamond" w:cs="Arial"/>
        <w:smallCaps/>
        <w:color w:val="000000"/>
      </w:rPr>
      <w:t>A</w:t>
    </w:r>
    <w:r w:rsidRPr="00277E06">
      <w:rPr>
        <w:rFonts w:ascii="Garamond" w:hAnsi="Garamond" w:cs="Arial"/>
        <w:smallCaps/>
        <w:color w:val="000000"/>
      </w:rPr>
      <w:t>llegato 2_D</w:t>
    </w:r>
  </w:p>
  <w:p w14:paraId="78942449" w14:textId="77777777" w:rsidR="009D1BCC" w:rsidRPr="00AF43F9" w:rsidRDefault="009D1BCC" w:rsidP="009D1BCC">
    <w:pPr>
      <w:tabs>
        <w:tab w:val="center" w:pos="4819"/>
        <w:tab w:val="left" w:pos="7665"/>
      </w:tabs>
      <w:autoSpaceDE w:val="0"/>
      <w:autoSpaceDN w:val="0"/>
      <w:adjustRightInd w:val="0"/>
      <w:rPr>
        <w:rFonts w:ascii="Garamond" w:hAnsi="Garamond"/>
        <w:b/>
        <w:smallCaps/>
      </w:rPr>
    </w:pPr>
    <w:r>
      <w:rPr>
        <w:rFonts w:ascii="Garamond" w:hAnsi="Garamond"/>
        <w:b/>
        <w:smallCaps/>
      </w:rPr>
      <w:tab/>
    </w:r>
    <w:r w:rsidRPr="00AF43F9">
      <w:rPr>
        <w:rFonts w:ascii="Garamond" w:hAnsi="Garamond"/>
        <w:b/>
        <w:smallCaps/>
      </w:rPr>
      <w:t>QUESTIONARIO TECNICO</w:t>
    </w:r>
    <w:r>
      <w:rPr>
        <w:rFonts w:ascii="Garamond" w:hAnsi="Garamond"/>
        <w:b/>
        <w:smallCaps/>
      </w:rPr>
      <w:tab/>
    </w:r>
  </w:p>
  <w:p w14:paraId="66410ADD" w14:textId="40EF4BD7" w:rsidR="009D1BCC" w:rsidRDefault="009D1BCC" w:rsidP="009D1BCC">
    <w:pPr>
      <w:autoSpaceDE w:val="0"/>
      <w:autoSpaceDN w:val="0"/>
      <w:adjustRightInd w:val="0"/>
      <w:jc w:val="center"/>
      <w:rPr>
        <w:rFonts w:ascii="Garamond" w:hAnsi="Garamond"/>
        <w:b/>
        <w:smallCaps/>
      </w:rPr>
    </w:pPr>
    <w:r w:rsidRPr="00AF43F9">
      <w:rPr>
        <w:rFonts w:ascii="Garamond" w:hAnsi="Garamond"/>
        <w:b/>
        <w:smallCaps/>
      </w:rPr>
      <w:t xml:space="preserve">PER </w:t>
    </w:r>
    <w:r w:rsidR="00F145E0">
      <w:rPr>
        <w:rFonts w:ascii="Garamond" w:hAnsi="Garamond"/>
        <w:b/>
        <w:smallCaps/>
      </w:rPr>
      <w:t>ATTRIBUZIONE PUNTEGGIO TECNICO</w:t>
    </w:r>
  </w:p>
  <w:p w14:paraId="684AB459" w14:textId="77777777" w:rsidR="009D1BCC" w:rsidRDefault="009D1B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AF9"/>
    <w:multiLevelType w:val="hybridMultilevel"/>
    <w:tmpl w:val="42B44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A44EF"/>
    <w:multiLevelType w:val="hybridMultilevel"/>
    <w:tmpl w:val="C0DC6C06"/>
    <w:lvl w:ilvl="0" w:tplc="365A7E90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03B3"/>
    <w:multiLevelType w:val="hybridMultilevel"/>
    <w:tmpl w:val="436CDF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3515A"/>
    <w:multiLevelType w:val="hybridMultilevel"/>
    <w:tmpl w:val="78A83D1C"/>
    <w:lvl w:ilvl="0" w:tplc="0410000F">
      <w:start w:val="1"/>
      <w:numFmt w:val="decimal"/>
      <w:lvlText w:val="%1."/>
      <w:lvlJc w:val="left"/>
      <w:pPr>
        <w:ind w:left="577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499641D"/>
    <w:multiLevelType w:val="hybridMultilevel"/>
    <w:tmpl w:val="98962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3809"/>
    <w:multiLevelType w:val="hybridMultilevel"/>
    <w:tmpl w:val="7BE8067E"/>
    <w:lvl w:ilvl="0" w:tplc="FF8C214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41070">
    <w:abstractNumId w:val="4"/>
  </w:num>
  <w:num w:numId="2" w16cid:durableId="1018391826">
    <w:abstractNumId w:val="1"/>
  </w:num>
  <w:num w:numId="3" w16cid:durableId="2044012325">
    <w:abstractNumId w:val="5"/>
  </w:num>
  <w:num w:numId="4" w16cid:durableId="730268597">
    <w:abstractNumId w:val="3"/>
  </w:num>
  <w:num w:numId="5" w16cid:durableId="1028751072">
    <w:abstractNumId w:val="2"/>
  </w:num>
  <w:num w:numId="6" w16cid:durableId="202408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CC"/>
    <w:rsid w:val="00105581"/>
    <w:rsid w:val="00113FF1"/>
    <w:rsid w:val="00114478"/>
    <w:rsid w:val="00124B27"/>
    <w:rsid w:val="0018234D"/>
    <w:rsid w:val="001C1906"/>
    <w:rsid w:val="002551E8"/>
    <w:rsid w:val="002A7BAB"/>
    <w:rsid w:val="002F794C"/>
    <w:rsid w:val="003277A9"/>
    <w:rsid w:val="00330D92"/>
    <w:rsid w:val="00344DDF"/>
    <w:rsid w:val="00356DE0"/>
    <w:rsid w:val="00375E64"/>
    <w:rsid w:val="00391D19"/>
    <w:rsid w:val="004B13D4"/>
    <w:rsid w:val="00561BDD"/>
    <w:rsid w:val="00573DF6"/>
    <w:rsid w:val="005F30C6"/>
    <w:rsid w:val="00673489"/>
    <w:rsid w:val="006B5BC5"/>
    <w:rsid w:val="006E7F9F"/>
    <w:rsid w:val="007002A8"/>
    <w:rsid w:val="007A39FE"/>
    <w:rsid w:val="007E1707"/>
    <w:rsid w:val="008302A6"/>
    <w:rsid w:val="008815FF"/>
    <w:rsid w:val="008934D2"/>
    <w:rsid w:val="0089603A"/>
    <w:rsid w:val="008C6C1A"/>
    <w:rsid w:val="009077C6"/>
    <w:rsid w:val="009D1BCC"/>
    <w:rsid w:val="00A36EB3"/>
    <w:rsid w:val="00A4611F"/>
    <w:rsid w:val="00A80603"/>
    <w:rsid w:val="00AA414F"/>
    <w:rsid w:val="00B108D4"/>
    <w:rsid w:val="00B477AE"/>
    <w:rsid w:val="00BE0477"/>
    <w:rsid w:val="00BF5A6D"/>
    <w:rsid w:val="00C6750C"/>
    <w:rsid w:val="00C758E4"/>
    <w:rsid w:val="00C87744"/>
    <w:rsid w:val="00D318A1"/>
    <w:rsid w:val="00D67BF3"/>
    <w:rsid w:val="00D973B7"/>
    <w:rsid w:val="00DC6A08"/>
    <w:rsid w:val="00E001A0"/>
    <w:rsid w:val="00E21F86"/>
    <w:rsid w:val="00E31E2A"/>
    <w:rsid w:val="00E52BEF"/>
    <w:rsid w:val="00E73C43"/>
    <w:rsid w:val="00F106FA"/>
    <w:rsid w:val="00F145E0"/>
    <w:rsid w:val="00F21559"/>
    <w:rsid w:val="00F40346"/>
    <w:rsid w:val="00F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75F9"/>
  <w15:chartTrackingRefBased/>
  <w15:docId w15:val="{4435AFB0-DF0C-4930-BCF5-93E0160D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1B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9D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D1B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1BCC"/>
  </w:style>
  <w:style w:type="paragraph" w:styleId="Pidipagina">
    <w:name w:val="footer"/>
    <w:basedOn w:val="Normale"/>
    <w:link w:val="PidipaginaCarattere"/>
    <w:uiPriority w:val="99"/>
    <w:unhideWhenUsed/>
    <w:rsid w:val="009D1B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1BCC"/>
  </w:style>
  <w:style w:type="paragraph" w:customStyle="1" w:styleId="usoboll1">
    <w:name w:val="usoboll1"/>
    <w:basedOn w:val="Normale"/>
    <w:rsid w:val="00344DDF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815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8815F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A7EE-75FC-4BDB-9D6D-B9514B66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ALGERI</dc:creator>
  <cp:keywords/>
  <dc:description/>
  <cp:lastModifiedBy>VERONICA SALERNO</cp:lastModifiedBy>
  <cp:revision>29</cp:revision>
  <dcterms:created xsi:type="dcterms:W3CDTF">2024-04-18T12:35:00Z</dcterms:created>
  <dcterms:modified xsi:type="dcterms:W3CDTF">2025-09-26T11:07:00Z</dcterms:modified>
</cp:coreProperties>
</file>