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8B410" w14:textId="6A90629A" w:rsidR="00773494" w:rsidRDefault="00773494" w:rsidP="00773494">
      <w:pPr>
        <w:spacing w:before="40"/>
        <w:ind w:left="851" w:hanging="851"/>
        <w:jc w:val="both"/>
        <w:rPr>
          <w:rFonts w:ascii="Garamond" w:hAnsi="Garamond" w:cstheme="minorHAnsi"/>
          <w:szCs w:val="22"/>
        </w:rPr>
      </w:pPr>
      <w:r w:rsidRPr="00D30ACE">
        <w:rPr>
          <w:rFonts w:ascii="Garamond" w:hAnsi="Garamond"/>
          <w:b/>
          <w:szCs w:val="22"/>
          <w:lang w:eastAsia="it-IT"/>
        </w:rPr>
        <w:t xml:space="preserve">PROCEDURA NEGOZIATA </w:t>
      </w:r>
      <w:r w:rsidRPr="00D30ACE">
        <w:rPr>
          <w:rFonts w:ascii="Garamond" w:hAnsi="Garamond" w:cstheme="minorHAnsi"/>
          <w:b/>
          <w:szCs w:val="22"/>
        </w:rPr>
        <w:t xml:space="preserve">AI SENSI DELL’ART. </w:t>
      </w:r>
      <w:bookmarkStart w:id="0" w:name="_Hlk173843360"/>
      <w:r w:rsidRPr="00D30ACE">
        <w:rPr>
          <w:rFonts w:ascii="Garamond" w:hAnsi="Garamond" w:cstheme="minorHAnsi"/>
          <w:b/>
          <w:szCs w:val="22"/>
        </w:rPr>
        <w:t>50, COMMA 1, LETT. E), DEL D.LGS. N. 36 DEL 31 MARZO 2023</w:t>
      </w:r>
      <w:bookmarkEnd w:id="0"/>
      <w:r w:rsidRPr="00D30ACE">
        <w:rPr>
          <w:rFonts w:ascii="Garamond" w:hAnsi="Garamond" w:cstheme="minorHAnsi"/>
          <w:b/>
          <w:szCs w:val="22"/>
        </w:rPr>
        <w:t xml:space="preserve">, PER L’AFFIDAMENTO DEL SERVIZIO </w:t>
      </w:r>
      <w:bookmarkStart w:id="1" w:name="_Hlk182905151"/>
      <w:r w:rsidRPr="00D30ACE">
        <w:rPr>
          <w:rFonts w:ascii="Garamond" w:hAnsi="Garamond" w:cstheme="minorHAnsi"/>
          <w:b/>
          <w:szCs w:val="22"/>
        </w:rPr>
        <w:t>DI GESTIONE DEI PUNTI PRELIEVO TERRITORIALI NEI COMUNI DI SERINA E PIAZZA BREMBANA, PER LA DURATA DI 24 MESI, CON POSSIBILITÀ DI RINNOVO PER ULTERIORI 24 MESI.</w:t>
      </w:r>
      <w:bookmarkEnd w:id="1"/>
      <w:r w:rsidRPr="00D30ACE">
        <w:rPr>
          <w:rFonts w:ascii="Garamond" w:hAnsi="Garamond" w:cstheme="minorHAnsi"/>
          <w:szCs w:val="22"/>
        </w:rPr>
        <w:t xml:space="preserve"> </w:t>
      </w:r>
    </w:p>
    <w:p w14:paraId="303C4EB7" w14:textId="77777777" w:rsidR="00773494" w:rsidRPr="000747D5" w:rsidRDefault="00773494" w:rsidP="00773494">
      <w:pPr>
        <w:spacing w:before="40"/>
        <w:ind w:left="851" w:hanging="851"/>
        <w:jc w:val="both"/>
        <w:rPr>
          <w:rFonts w:ascii="Garamond" w:hAnsi="Garamond" w:cstheme="minorHAnsi"/>
          <w:b/>
          <w:bCs/>
          <w:color w:val="FF0000"/>
          <w:szCs w:val="22"/>
        </w:rPr>
      </w:pPr>
    </w:p>
    <w:p w14:paraId="0E785A38" w14:textId="77777777" w:rsidR="00F00E29" w:rsidRPr="003262C3" w:rsidRDefault="00F00E29" w:rsidP="00AC0616">
      <w:pPr>
        <w:pStyle w:val="Titolo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jc w:val="left"/>
        <w:rPr>
          <w:rFonts w:ascii="Garamond" w:hAnsi="Garamond"/>
          <w:sz w:val="22"/>
        </w:rPr>
      </w:pPr>
    </w:p>
    <w:p w14:paraId="3A29CD91" w14:textId="5526A682" w:rsidR="00F00E29" w:rsidRPr="003262C3" w:rsidRDefault="00725C69" w:rsidP="00AC0616">
      <w:pPr>
        <w:pStyle w:val="Titolo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</w:pBdr>
        <w:rPr>
          <w:rFonts w:ascii="Garamond" w:hAnsi="Garamond"/>
        </w:rPr>
      </w:pPr>
      <w:r>
        <w:rPr>
          <w:rFonts w:ascii="Garamond" w:hAnsi="Garamond"/>
          <w:i/>
        </w:rPr>
        <w:t xml:space="preserve">ALLEGATO N. </w:t>
      </w:r>
      <w:r w:rsidR="002070DA">
        <w:rPr>
          <w:rFonts w:ascii="Garamond" w:hAnsi="Garamond"/>
          <w:i/>
        </w:rPr>
        <w:t>2D</w:t>
      </w:r>
      <w:r>
        <w:rPr>
          <w:rFonts w:ascii="Garamond" w:hAnsi="Garamond"/>
          <w:i/>
        </w:rPr>
        <w:t xml:space="preserve"> - </w:t>
      </w:r>
      <w:r w:rsidR="00F00E29" w:rsidRPr="003262C3">
        <w:rPr>
          <w:rFonts w:ascii="Garamond" w:hAnsi="Garamond"/>
          <w:i/>
        </w:rPr>
        <w:t xml:space="preserve">DETTAGLIO OFFERTA ECONOMICA </w:t>
      </w:r>
    </w:p>
    <w:p w14:paraId="70C0087E" w14:textId="77777777" w:rsidR="00F00E29" w:rsidRPr="003262C3" w:rsidRDefault="00F00E29">
      <w:pPr>
        <w:rPr>
          <w:rFonts w:ascii="Garamond" w:hAnsi="Garamond"/>
        </w:rPr>
      </w:pPr>
    </w:p>
    <w:p w14:paraId="1212BB4B" w14:textId="77777777" w:rsidR="00201178" w:rsidRDefault="00F00E29">
      <w:pPr>
        <w:rPr>
          <w:rFonts w:ascii="Garamond" w:hAnsi="Garamond"/>
        </w:rPr>
      </w:pPr>
      <w:r w:rsidRPr="003262C3">
        <w:rPr>
          <w:rFonts w:ascii="Garamond" w:hAnsi="Garamond"/>
        </w:rPr>
        <w:t>DITTA OFFERENTE</w:t>
      </w:r>
      <w:r w:rsidRPr="00201178">
        <w:rPr>
          <w:rFonts w:ascii="Garamond" w:hAnsi="Garamond"/>
        </w:rPr>
        <w:t xml:space="preserve">: </w:t>
      </w:r>
      <w:r w:rsidR="00201178" w:rsidRPr="00201178">
        <w:rPr>
          <w:rFonts w:ascii="Garamond" w:hAnsi="Garamond"/>
        </w:rPr>
        <w:t>ragione sociale, sede, numero codice fiscale e Partita IVA del concorrente</w:t>
      </w:r>
      <w:r w:rsidR="00201178" w:rsidRPr="003262C3">
        <w:rPr>
          <w:rFonts w:ascii="Garamond" w:hAnsi="Garamond"/>
        </w:rPr>
        <w:t xml:space="preserve"> </w:t>
      </w:r>
    </w:p>
    <w:p w14:paraId="5321212E" w14:textId="77777777" w:rsidR="00A710EF" w:rsidRDefault="00A710EF">
      <w:pPr>
        <w:rPr>
          <w:rFonts w:ascii="Garamond" w:hAnsi="Garamond"/>
        </w:rPr>
      </w:pPr>
    </w:p>
    <w:p w14:paraId="73A7E6EA" w14:textId="7F1A014F" w:rsidR="00201178" w:rsidRDefault="00495196">
      <w:pPr>
        <w:rPr>
          <w:rFonts w:ascii="Garamond" w:hAnsi="Garamond"/>
        </w:rPr>
      </w:pPr>
      <w:r>
        <w:rPr>
          <w:rFonts w:ascii="Garamond" w:hAnsi="Garamond"/>
        </w:rPr>
        <w:t xml:space="preserve">         </w:t>
      </w:r>
      <w:r w:rsidRPr="003262C3">
        <w:rPr>
          <w:rFonts w:ascii="Garamond" w:hAnsi="Garamond"/>
        </w:rPr>
        <w:t>_________________________________________________________________________________________________________</w:t>
      </w:r>
    </w:p>
    <w:tbl>
      <w:tblPr>
        <w:tblpPr w:leftFromText="141" w:rightFromText="141" w:vertAnchor="page" w:horzAnchor="margin" w:tblpY="3745"/>
        <w:tblW w:w="1388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835"/>
        <w:gridCol w:w="3260"/>
        <w:gridCol w:w="3402"/>
        <w:gridCol w:w="3402"/>
      </w:tblGrid>
      <w:tr w:rsidR="00A710EF" w:rsidRPr="00495196" w14:paraId="3A812E17" w14:textId="77777777" w:rsidTr="00A710EF">
        <w:trPr>
          <w:trHeight w:val="12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F01E" w14:textId="77777777" w:rsidR="00495196" w:rsidRPr="00495196" w:rsidRDefault="00495196" w:rsidP="0049519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 w:rsidRPr="0049519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UNITA'</w:t>
            </w:r>
            <w:r w:rsidRPr="0049519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br/>
              <w:t xml:space="preserve">DI </w:t>
            </w:r>
            <w:r w:rsidRPr="0049519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br/>
              <w:t>MISURA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A223" w14:textId="403E3613" w:rsidR="00495196" w:rsidRPr="00495196" w:rsidRDefault="009B3E74" w:rsidP="0049519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GIORNI DI APERTURA PRESUNTI</w:t>
            </w:r>
            <w:r w:rsidR="00495196" w:rsidRPr="0049519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 xml:space="preserve"> IN 56 MESI (PARI A 24 MESI +</w:t>
            </w:r>
            <w:r w:rsidR="00A710E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 xml:space="preserve"> </w:t>
            </w:r>
            <w:r w:rsidR="00495196" w:rsidRPr="0049519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24 MESI +</w:t>
            </w:r>
            <w:r w:rsidR="00A710EF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 xml:space="preserve"> </w:t>
            </w:r>
            <w:r w:rsidR="00495196" w:rsidRPr="0049519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6 MESI OPZIONE + 4% OPZIONE)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4268" w14:textId="77777777" w:rsidR="00495196" w:rsidRDefault="00495196" w:rsidP="0049519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 w:rsidRPr="0049519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 xml:space="preserve">COSTO A GIORNATA DI APERTURA </w:t>
            </w:r>
          </w:p>
          <w:p w14:paraId="6945007D" w14:textId="7FD9EFF8" w:rsidR="00495196" w:rsidRPr="00495196" w:rsidRDefault="00495196" w:rsidP="0049519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IVA ES</w:t>
            </w:r>
            <w:r w:rsidR="00B80B1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ENTE</w:t>
            </w:r>
            <w:r w:rsidRPr="0049519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CC0D" w14:textId="77777777" w:rsidR="00A710EF" w:rsidRDefault="00495196" w:rsidP="0049519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 w:rsidRPr="0049519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 xml:space="preserve">IMPORTO COMPLESSIVO OFFERTO </w:t>
            </w:r>
          </w:p>
          <w:p w14:paraId="1730AB35" w14:textId="5D0438F9" w:rsidR="00495196" w:rsidRPr="00495196" w:rsidRDefault="00B80B1C" w:rsidP="0049519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IVA ESENTE</w:t>
            </w:r>
            <w:r w:rsidRPr="0049519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C408" w14:textId="18A77225" w:rsidR="00495196" w:rsidRPr="00495196" w:rsidRDefault="00495196" w:rsidP="0049519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</w:pPr>
            <w:r w:rsidRPr="0049519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>IMPORTO A BASE D'ASTA</w:t>
            </w:r>
            <w:r w:rsidR="00B80B1C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 xml:space="preserve"> IVA ESENTE</w:t>
            </w:r>
            <w:r w:rsidR="00B80B1C" w:rsidRPr="0049519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 xml:space="preserve"> </w:t>
            </w:r>
            <w:r w:rsidRPr="0049519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eastAsia="it-IT"/>
              </w:rPr>
              <w:t xml:space="preserve">NON SUPERABILE </w:t>
            </w:r>
          </w:p>
        </w:tc>
      </w:tr>
      <w:tr w:rsidR="00A710EF" w:rsidRPr="00495196" w14:paraId="01128C6E" w14:textId="77777777" w:rsidTr="00A710EF">
        <w:trPr>
          <w:trHeight w:val="8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670F" w14:textId="77777777" w:rsidR="00495196" w:rsidRPr="00495196" w:rsidRDefault="00495196" w:rsidP="00495196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495196"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  <w:t>NR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B4D8" w14:textId="77777777" w:rsidR="00495196" w:rsidRPr="00495196" w:rsidRDefault="00495196" w:rsidP="00495196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495196"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  <w:t>986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88D3" w14:textId="77777777" w:rsidR="00495196" w:rsidRPr="00495196" w:rsidRDefault="00495196" w:rsidP="00495196">
            <w:pPr>
              <w:suppressAutoHyphens w:val="0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495196"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F600" w14:textId="6CC89BD3" w:rsidR="00495196" w:rsidRPr="00495196" w:rsidRDefault="00495196" w:rsidP="00495196">
            <w:pPr>
              <w:suppressAutoHyphens w:val="0"/>
              <w:jc w:val="right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0E53" w14:textId="77777777" w:rsidR="00495196" w:rsidRPr="00495196" w:rsidRDefault="00495196" w:rsidP="00495196">
            <w:pPr>
              <w:suppressAutoHyphens w:val="0"/>
              <w:jc w:val="center"/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</w:pPr>
            <w:r w:rsidRPr="00495196">
              <w:rPr>
                <w:rFonts w:ascii="Arial" w:hAnsi="Arial" w:cs="Arial"/>
                <w:color w:val="auto"/>
                <w:sz w:val="18"/>
                <w:szCs w:val="18"/>
                <w:lang w:eastAsia="it-IT"/>
              </w:rPr>
              <w:t xml:space="preserve">         221.000,00 € </w:t>
            </w:r>
          </w:p>
        </w:tc>
      </w:tr>
    </w:tbl>
    <w:p w14:paraId="0B528178" w14:textId="1E413034" w:rsidR="00F00E29" w:rsidRPr="003262C3" w:rsidRDefault="00F00E29">
      <w:pPr>
        <w:rPr>
          <w:rFonts w:ascii="Garamond" w:hAnsi="Garamond"/>
        </w:rPr>
      </w:pPr>
    </w:p>
    <w:p w14:paraId="773D7FC7" w14:textId="77777777" w:rsidR="00F00E29" w:rsidRDefault="00F00E29">
      <w:pPr>
        <w:rPr>
          <w:rFonts w:ascii="Garamond" w:hAnsi="Garamond"/>
        </w:rPr>
      </w:pPr>
    </w:p>
    <w:p w14:paraId="5CC29D76" w14:textId="77777777" w:rsidR="00495196" w:rsidRDefault="00495196">
      <w:pPr>
        <w:rPr>
          <w:rFonts w:ascii="Garamond" w:hAnsi="Garamond"/>
        </w:rPr>
      </w:pPr>
    </w:p>
    <w:p w14:paraId="67050BE4" w14:textId="77777777" w:rsidR="00495196" w:rsidRDefault="00495196" w:rsidP="006449D3">
      <w:pPr>
        <w:suppressAutoHyphens w:val="0"/>
        <w:spacing w:before="60" w:after="60"/>
        <w:ind w:left="426"/>
        <w:jc w:val="both"/>
        <w:rPr>
          <w:rFonts w:ascii="Garamond" w:hAnsi="Garamond"/>
          <w:b/>
          <w:szCs w:val="22"/>
        </w:rPr>
      </w:pPr>
    </w:p>
    <w:p w14:paraId="67CEBCA7" w14:textId="4655F487" w:rsidR="006449D3" w:rsidRPr="006B30D9" w:rsidRDefault="006449D3" w:rsidP="006449D3">
      <w:pPr>
        <w:suppressAutoHyphens w:val="0"/>
        <w:spacing w:before="60" w:after="60"/>
        <w:ind w:left="426"/>
        <w:jc w:val="both"/>
        <w:rPr>
          <w:rFonts w:ascii="Garamond" w:hAnsi="Garamond"/>
          <w:b/>
          <w:szCs w:val="22"/>
        </w:rPr>
      </w:pPr>
      <w:r w:rsidRPr="006B30D9">
        <w:rPr>
          <w:rFonts w:ascii="Garamond" w:hAnsi="Garamond"/>
          <w:b/>
          <w:szCs w:val="22"/>
        </w:rPr>
        <w:t>Si dichiara che l’importo complessivo dell’offerta è comprensivo:</w:t>
      </w:r>
    </w:p>
    <w:p w14:paraId="012842FD" w14:textId="14D939AA" w:rsidR="00E3404B" w:rsidRPr="006B30D9" w:rsidRDefault="00725C69" w:rsidP="00725C69">
      <w:pPr>
        <w:suppressAutoHyphens w:val="0"/>
        <w:spacing w:before="60" w:after="60"/>
        <w:ind w:left="567" w:hanging="141"/>
        <w:jc w:val="both"/>
        <w:rPr>
          <w:rFonts w:ascii="Garamond" w:hAnsi="Garamond"/>
          <w:caps/>
          <w:szCs w:val="22"/>
        </w:rPr>
      </w:pPr>
      <w:r w:rsidRPr="006B30D9">
        <w:rPr>
          <w:rFonts w:ascii="Garamond" w:hAnsi="Garamond"/>
          <w:b/>
          <w:szCs w:val="22"/>
        </w:rPr>
        <w:t xml:space="preserve">- </w:t>
      </w:r>
      <w:r w:rsidR="009B3E74">
        <w:rPr>
          <w:rFonts w:ascii="Garamond" w:hAnsi="Garamond"/>
          <w:b/>
          <w:szCs w:val="22"/>
        </w:rPr>
        <w:t xml:space="preserve">di </w:t>
      </w:r>
      <w:r w:rsidR="00E3404B" w:rsidRPr="006B30D9">
        <w:rPr>
          <w:rFonts w:ascii="Garamond" w:hAnsi="Garamond"/>
          <w:b/>
          <w:szCs w:val="22"/>
        </w:rPr>
        <w:t>oneri di sicurezza da rischio specifico aziendale</w:t>
      </w:r>
      <w:r w:rsidR="00E3404B" w:rsidRPr="006B30D9">
        <w:rPr>
          <w:rFonts w:ascii="Garamond" w:hAnsi="Garamond"/>
          <w:szCs w:val="22"/>
        </w:rPr>
        <w:t xml:space="preserve"> per l’esecuzione dell’appalto in argomento non soggetti a ribasso, di cui all’art. </w:t>
      </w:r>
      <w:r w:rsidR="00634B99">
        <w:rPr>
          <w:rFonts w:ascii="Garamond" w:hAnsi="Garamond"/>
          <w:szCs w:val="22"/>
        </w:rPr>
        <w:t>108</w:t>
      </w:r>
      <w:r w:rsidR="006449D3" w:rsidRPr="006B30D9">
        <w:rPr>
          <w:rFonts w:ascii="Garamond" w:hAnsi="Garamond"/>
          <w:szCs w:val="22"/>
        </w:rPr>
        <w:t xml:space="preserve">, comma </w:t>
      </w:r>
      <w:r w:rsidR="00634B99">
        <w:rPr>
          <w:rFonts w:ascii="Garamond" w:hAnsi="Garamond"/>
          <w:szCs w:val="22"/>
        </w:rPr>
        <w:t>9</w:t>
      </w:r>
      <w:r w:rsidR="006449D3" w:rsidRPr="006B30D9">
        <w:rPr>
          <w:rFonts w:ascii="Garamond" w:hAnsi="Garamond"/>
          <w:szCs w:val="22"/>
        </w:rPr>
        <w:t xml:space="preserve"> del D.Lgs. n.</w:t>
      </w:r>
      <w:r w:rsidR="00634B99">
        <w:rPr>
          <w:rFonts w:ascii="Garamond" w:hAnsi="Garamond"/>
          <w:szCs w:val="22"/>
        </w:rPr>
        <w:t>36</w:t>
      </w:r>
      <w:r w:rsidR="006449D3" w:rsidRPr="006B30D9">
        <w:rPr>
          <w:rFonts w:ascii="Garamond" w:hAnsi="Garamond"/>
          <w:szCs w:val="22"/>
        </w:rPr>
        <w:t>/20</w:t>
      </w:r>
      <w:r w:rsidR="00634B99">
        <w:rPr>
          <w:rFonts w:ascii="Garamond" w:hAnsi="Garamond"/>
          <w:szCs w:val="22"/>
        </w:rPr>
        <w:t>23</w:t>
      </w:r>
      <w:r w:rsidR="006449D3" w:rsidRPr="006B30D9">
        <w:rPr>
          <w:rFonts w:ascii="Garamond" w:hAnsi="Garamond"/>
          <w:szCs w:val="22"/>
        </w:rPr>
        <w:t xml:space="preserve"> per </w:t>
      </w:r>
      <w:r w:rsidR="006449D3" w:rsidRPr="006B30D9">
        <w:rPr>
          <w:rFonts w:ascii="Garamond" w:hAnsi="Garamond"/>
          <w:b/>
          <w:caps/>
          <w:szCs w:val="22"/>
        </w:rPr>
        <w:t>Euro…………………..</w:t>
      </w:r>
    </w:p>
    <w:p w14:paraId="009EA21B" w14:textId="77777777" w:rsidR="00E3404B" w:rsidRPr="006B30D9" w:rsidRDefault="00E3404B" w:rsidP="00725C69">
      <w:pPr>
        <w:pStyle w:val="Paragrafoelenco"/>
        <w:spacing w:before="60" w:after="0"/>
        <w:ind w:left="567"/>
        <w:jc w:val="both"/>
        <w:rPr>
          <w:rFonts w:ascii="Garamond" w:eastAsia="Times New Roman" w:hAnsi="Garamond" w:cs="Calibri"/>
          <w:i/>
          <w:sz w:val="22"/>
          <w:szCs w:val="22"/>
        </w:rPr>
      </w:pPr>
      <w:r w:rsidRPr="006B30D9">
        <w:rPr>
          <w:rFonts w:ascii="Garamond" w:eastAsia="Times New Roman" w:hAnsi="Garamond" w:cs="Calibri"/>
          <w:i/>
          <w:sz w:val="22"/>
          <w:szCs w:val="22"/>
        </w:rPr>
        <w:t>N.B.</w:t>
      </w:r>
      <w:r w:rsidRPr="006B30D9">
        <w:rPr>
          <w:rFonts w:ascii="Garamond" w:eastAsia="Times New Roman" w:hAnsi="Garamond" w:cs="Calibri"/>
          <w:i/>
          <w:sz w:val="22"/>
          <w:szCs w:val="22"/>
        </w:rPr>
        <w:tab/>
        <w:t xml:space="preserve">Detti costi relativi alla sicurezza connessi all’attività d’impresa dovranno risultare congrui rispetto all’entità ed alle caratteristiche della fornitura oggetto dell’appalto. </w:t>
      </w:r>
    </w:p>
    <w:p w14:paraId="60BD9025" w14:textId="3EE0A8AC" w:rsidR="00E3404B" w:rsidRPr="006B30D9" w:rsidRDefault="00725C69" w:rsidP="00725C69">
      <w:pPr>
        <w:suppressAutoHyphens w:val="0"/>
        <w:spacing w:before="120"/>
        <w:ind w:left="426"/>
        <w:jc w:val="both"/>
        <w:rPr>
          <w:rFonts w:ascii="Garamond" w:hAnsi="Garamond"/>
          <w:szCs w:val="22"/>
        </w:rPr>
      </w:pPr>
      <w:r w:rsidRPr="006B30D9">
        <w:rPr>
          <w:rFonts w:ascii="Garamond" w:hAnsi="Garamond"/>
          <w:b/>
          <w:szCs w:val="22"/>
        </w:rPr>
        <w:t>- del</w:t>
      </w:r>
      <w:r w:rsidR="00E3404B" w:rsidRPr="006B30D9">
        <w:rPr>
          <w:rFonts w:ascii="Garamond" w:hAnsi="Garamond"/>
          <w:b/>
          <w:szCs w:val="22"/>
        </w:rPr>
        <w:t>la stima dei propri costi della manodopera</w:t>
      </w:r>
      <w:r w:rsidR="00E3404B" w:rsidRPr="006B30D9">
        <w:rPr>
          <w:rFonts w:ascii="Garamond" w:hAnsi="Garamond"/>
          <w:szCs w:val="22"/>
        </w:rPr>
        <w:t>, ai sensi dell’art.</w:t>
      </w:r>
      <w:r w:rsidR="00634B99">
        <w:rPr>
          <w:rFonts w:ascii="Garamond" w:hAnsi="Garamond"/>
          <w:szCs w:val="22"/>
        </w:rPr>
        <w:t xml:space="preserve"> 108</w:t>
      </w:r>
      <w:r w:rsidRPr="006B30D9">
        <w:rPr>
          <w:rFonts w:ascii="Garamond" w:hAnsi="Garamond"/>
          <w:szCs w:val="22"/>
        </w:rPr>
        <w:t xml:space="preserve"> comma </w:t>
      </w:r>
      <w:r w:rsidR="00634B99">
        <w:rPr>
          <w:rFonts w:ascii="Garamond" w:hAnsi="Garamond"/>
          <w:szCs w:val="22"/>
        </w:rPr>
        <w:t>9</w:t>
      </w:r>
      <w:r w:rsidRPr="006B30D9">
        <w:rPr>
          <w:rFonts w:ascii="Garamond" w:hAnsi="Garamond"/>
          <w:szCs w:val="22"/>
        </w:rPr>
        <w:t xml:space="preserve"> del D.Lgs.  </w:t>
      </w:r>
      <w:r w:rsidR="00634B99">
        <w:rPr>
          <w:rFonts w:ascii="Garamond" w:hAnsi="Garamond"/>
          <w:szCs w:val="22"/>
        </w:rPr>
        <w:t>36</w:t>
      </w:r>
      <w:r w:rsidRPr="006B30D9">
        <w:rPr>
          <w:rFonts w:ascii="Garamond" w:hAnsi="Garamond"/>
          <w:szCs w:val="22"/>
        </w:rPr>
        <w:t>/20</w:t>
      </w:r>
      <w:r w:rsidR="0062394D">
        <w:rPr>
          <w:rFonts w:ascii="Garamond" w:hAnsi="Garamond"/>
          <w:szCs w:val="22"/>
        </w:rPr>
        <w:t>23</w:t>
      </w:r>
      <w:r w:rsidRPr="006B30D9">
        <w:rPr>
          <w:rFonts w:ascii="Garamond" w:hAnsi="Garamond"/>
          <w:szCs w:val="22"/>
        </w:rPr>
        <w:t xml:space="preserve"> per </w:t>
      </w:r>
      <w:r w:rsidRPr="006B30D9">
        <w:rPr>
          <w:rFonts w:ascii="Garamond" w:hAnsi="Garamond"/>
          <w:b/>
          <w:szCs w:val="22"/>
        </w:rPr>
        <w:t>EURO ………….</w:t>
      </w:r>
    </w:p>
    <w:p w14:paraId="634FB277" w14:textId="77777777" w:rsidR="006449D3" w:rsidRPr="006B30D9" w:rsidRDefault="006449D3" w:rsidP="006449D3">
      <w:pPr>
        <w:pStyle w:val="Paragrafoelenco"/>
        <w:jc w:val="both"/>
        <w:rPr>
          <w:rFonts w:ascii="Garamond" w:hAnsi="Garamond"/>
          <w:sz w:val="22"/>
          <w:szCs w:val="22"/>
        </w:rPr>
      </w:pPr>
    </w:p>
    <w:p w14:paraId="037E7AB7" w14:textId="7821CA76" w:rsidR="006449D3" w:rsidRPr="006B30D9" w:rsidRDefault="006449D3" w:rsidP="006449D3">
      <w:pPr>
        <w:pStyle w:val="Paragrafoelenco"/>
        <w:ind w:left="0"/>
        <w:jc w:val="both"/>
        <w:rPr>
          <w:rFonts w:ascii="Garamond" w:hAnsi="Garamond"/>
          <w:sz w:val="22"/>
          <w:szCs w:val="22"/>
        </w:rPr>
      </w:pPr>
      <w:r w:rsidRPr="006B30D9">
        <w:rPr>
          <w:rFonts w:ascii="Garamond" w:hAnsi="Garamond"/>
          <w:sz w:val="22"/>
          <w:szCs w:val="22"/>
        </w:rPr>
        <w:t xml:space="preserve">I costi per rischi da interferenza rilevati dal DUVRI sono pari a </w:t>
      </w:r>
      <w:r w:rsidR="00CA721E">
        <w:rPr>
          <w:rFonts w:ascii="Garamond" w:hAnsi="Garamond"/>
          <w:sz w:val="22"/>
          <w:szCs w:val="22"/>
        </w:rPr>
        <w:t>0,00</w:t>
      </w:r>
      <w:r w:rsidRPr="006B30D9">
        <w:rPr>
          <w:rFonts w:ascii="Garamond" w:hAnsi="Garamond"/>
          <w:sz w:val="22"/>
          <w:szCs w:val="22"/>
        </w:rPr>
        <w:t>.</w:t>
      </w:r>
    </w:p>
    <w:p w14:paraId="26367F25" w14:textId="77777777" w:rsidR="00DD47A0" w:rsidRPr="006B30D9" w:rsidRDefault="00DD47A0" w:rsidP="008D121F">
      <w:pPr>
        <w:rPr>
          <w:rFonts w:ascii="Garamond" w:hAnsi="Garamond"/>
          <w:szCs w:val="22"/>
        </w:rPr>
      </w:pPr>
    </w:p>
    <w:p w14:paraId="13B87EEB" w14:textId="6686E26C" w:rsidR="00462403" w:rsidRPr="006B30D9" w:rsidRDefault="00462403" w:rsidP="00462403">
      <w:pPr>
        <w:pBdr>
          <w:bottom w:val="threeDEmboss" w:sz="18" w:space="3" w:color="00FFFF"/>
        </w:pBdr>
        <w:jc w:val="both"/>
        <w:rPr>
          <w:rFonts w:ascii="Garamond" w:hAnsi="Garamond"/>
          <w:color w:val="auto"/>
          <w:szCs w:val="22"/>
        </w:rPr>
      </w:pPr>
      <w:r w:rsidRPr="006B30D9">
        <w:rPr>
          <w:rFonts w:ascii="Garamond" w:hAnsi="Garamond"/>
          <w:color w:val="auto"/>
          <w:szCs w:val="22"/>
        </w:rPr>
        <w:t xml:space="preserve">La presente offerta ha validità 180 giorni </w:t>
      </w:r>
      <w:r w:rsidRPr="006B30D9">
        <w:rPr>
          <w:rFonts w:ascii="Garamond" w:hAnsi="Garamond"/>
          <w:szCs w:val="22"/>
        </w:rPr>
        <w:t>dalla data di scadenza fissata sulla piattaforma Sintel</w:t>
      </w:r>
    </w:p>
    <w:p w14:paraId="27E9B3FF" w14:textId="77777777" w:rsidR="00462403" w:rsidRPr="00117F50" w:rsidRDefault="00462403" w:rsidP="00462403">
      <w:pPr>
        <w:pBdr>
          <w:bottom w:val="threeDEmboss" w:sz="18" w:space="3" w:color="00FFFF"/>
        </w:pBdr>
        <w:jc w:val="both"/>
        <w:rPr>
          <w:color w:val="auto"/>
          <w:szCs w:val="22"/>
        </w:rPr>
      </w:pPr>
    </w:p>
    <w:p w14:paraId="4BAB0112" w14:textId="77777777" w:rsidR="00462403" w:rsidRDefault="00462403" w:rsidP="00462403">
      <w:pPr>
        <w:pStyle w:val="Titolo2"/>
        <w:rPr>
          <w:sz w:val="22"/>
        </w:rPr>
      </w:pPr>
    </w:p>
    <w:p w14:paraId="7A54FBA8" w14:textId="77777777" w:rsidR="00462403" w:rsidRDefault="00462403" w:rsidP="00462403">
      <w:pPr>
        <w:pStyle w:val="Titolo2"/>
        <w:rPr>
          <w:sz w:val="22"/>
        </w:rPr>
      </w:pPr>
      <w:r>
        <w:rPr>
          <w:sz w:val="22"/>
        </w:rPr>
        <w:t>IL LEGALE RAPPRESENTANTE</w:t>
      </w:r>
    </w:p>
    <w:p w14:paraId="2947605B" w14:textId="77777777" w:rsidR="00462403" w:rsidRPr="00F71354" w:rsidRDefault="00462403" w:rsidP="00462403">
      <w:pPr>
        <w:pStyle w:val="Titolo2"/>
        <w:rPr>
          <w:b w:val="0"/>
          <w:sz w:val="22"/>
        </w:rPr>
      </w:pPr>
      <w:r w:rsidRPr="00F71354">
        <w:rPr>
          <w:b w:val="0"/>
          <w:sz w:val="22"/>
        </w:rPr>
        <w:t>Firmata digitalmente</w:t>
      </w:r>
    </w:p>
    <w:p w14:paraId="32485482" w14:textId="77777777" w:rsidR="00462403" w:rsidRDefault="00462403" w:rsidP="00462403">
      <w:pPr>
        <w:ind w:left="4500"/>
        <w:jc w:val="center"/>
        <w:rPr>
          <w:sz w:val="8"/>
        </w:rPr>
      </w:pPr>
    </w:p>
    <w:p w14:paraId="1BDEC3B7" w14:textId="77777777" w:rsidR="00462403" w:rsidRDefault="00462403" w:rsidP="00462403">
      <w:pPr>
        <w:ind w:left="4500"/>
        <w:jc w:val="center"/>
        <w:rPr>
          <w:i/>
          <w:sz w:val="16"/>
        </w:rPr>
      </w:pPr>
      <w:r>
        <w:rPr>
          <w:i/>
          <w:sz w:val="16"/>
        </w:rPr>
        <w:t>(firma del Legale Rappresentante o altra persona avente i poteri di impegnare la ditta)</w:t>
      </w:r>
    </w:p>
    <w:sectPr w:rsidR="00462403" w:rsidSect="00DD47A0">
      <w:pgSz w:w="16838" w:h="11906" w:orient="landscape"/>
      <w:pgMar w:top="709" w:right="1660" w:bottom="224" w:left="1485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4FEB0" w14:textId="77777777" w:rsidR="0064110E" w:rsidRDefault="0064110E" w:rsidP="006449D3">
      <w:r>
        <w:separator/>
      </w:r>
    </w:p>
  </w:endnote>
  <w:endnote w:type="continuationSeparator" w:id="0">
    <w:p w14:paraId="313AFDEA" w14:textId="77777777" w:rsidR="0064110E" w:rsidRDefault="0064110E" w:rsidP="0064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555E6" w14:textId="77777777" w:rsidR="0064110E" w:rsidRDefault="0064110E" w:rsidP="006449D3">
      <w:r>
        <w:separator/>
      </w:r>
    </w:p>
  </w:footnote>
  <w:footnote w:type="continuationSeparator" w:id="0">
    <w:p w14:paraId="1E90E03C" w14:textId="77777777" w:rsidR="0064110E" w:rsidRDefault="0064110E" w:rsidP="00644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Symbol" w:eastAsia="Times New Roman" w:hAnsi="Symbol" w:cs="Times New Roman" w:hint="default"/>
      </w:rPr>
    </w:lvl>
  </w:abstractNum>
  <w:abstractNum w:abstractNumId="2" w15:restartNumberingAfterBreak="0">
    <w:nsid w:val="0F7B0399"/>
    <w:multiLevelType w:val="hybridMultilevel"/>
    <w:tmpl w:val="E41A3910"/>
    <w:lvl w:ilvl="0" w:tplc="FFFFFFFF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6EB2"/>
    <w:multiLevelType w:val="hybridMultilevel"/>
    <w:tmpl w:val="F3F6D0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 w:val="0"/>
        <w:sz w:val="22"/>
      </w:rPr>
    </w:lvl>
    <w:lvl w:ilvl="1" w:tplc="FFFFFFFF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A34EB0"/>
    <w:multiLevelType w:val="hybridMultilevel"/>
    <w:tmpl w:val="103883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389873">
    <w:abstractNumId w:val="0"/>
  </w:num>
  <w:num w:numId="2" w16cid:durableId="1200699558">
    <w:abstractNumId w:val="1"/>
  </w:num>
  <w:num w:numId="3" w16cid:durableId="1044673871">
    <w:abstractNumId w:val="2"/>
  </w:num>
  <w:num w:numId="4" w16cid:durableId="775103314">
    <w:abstractNumId w:val="3"/>
  </w:num>
  <w:num w:numId="5" w16cid:durableId="23212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80"/>
    <w:rsid w:val="00014263"/>
    <w:rsid w:val="000167F3"/>
    <w:rsid w:val="00027BDB"/>
    <w:rsid w:val="00032E10"/>
    <w:rsid w:val="00035F16"/>
    <w:rsid w:val="00090278"/>
    <w:rsid w:val="000D5CD6"/>
    <w:rsid w:val="00126911"/>
    <w:rsid w:val="001A0049"/>
    <w:rsid w:val="001A1B10"/>
    <w:rsid w:val="001B03D9"/>
    <w:rsid w:val="001D7D53"/>
    <w:rsid w:val="00201178"/>
    <w:rsid w:val="002070DA"/>
    <w:rsid w:val="00233FB2"/>
    <w:rsid w:val="00265489"/>
    <w:rsid w:val="00273A39"/>
    <w:rsid w:val="0029658C"/>
    <w:rsid w:val="002A4E19"/>
    <w:rsid w:val="002B157E"/>
    <w:rsid w:val="002C1E5F"/>
    <w:rsid w:val="002E1889"/>
    <w:rsid w:val="002E3845"/>
    <w:rsid w:val="002E3B52"/>
    <w:rsid w:val="003105E6"/>
    <w:rsid w:val="003262C3"/>
    <w:rsid w:val="003530A9"/>
    <w:rsid w:val="003701CB"/>
    <w:rsid w:val="003A6598"/>
    <w:rsid w:val="003F2F03"/>
    <w:rsid w:val="0041060D"/>
    <w:rsid w:val="00426B68"/>
    <w:rsid w:val="00462403"/>
    <w:rsid w:val="00495196"/>
    <w:rsid w:val="004A4A5B"/>
    <w:rsid w:val="00502E9D"/>
    <w:rsid w:val="00530CC2"/>
    <w:rsid w:val="005344AC"/>
    <w:rsid w:val="0054383E"/>
    <w:rsid w:val="005B171D"/>
    <w:rsid w:val="005B49D2"/>
    <w:rsid w:val="005F2921"/>
    <w:rsid w:val="006234A9"/>
    <w:rsid w:val="0062394D"/>
    <w:rsid w:val="00632280"/>
    <w:rsid w:val="00634B99"/>
    <w:rsid w:val="0064110E"/>
    <w:rsid w:val="006449D3"/>
    <w:rsid w:val="006B30D9"/>
    <w:rsid w:val="006C2F1F"/>
    <w:rsid w:val="00702961"/>
    <w:rsid w:val="00723080"/>
    <w:rsid w:val="00725C69"/>
    <w:rsid w:val="007726CB"/>
    <w:rsid w:val="00773494"/>
    <w:rsid w:val="00783032"/>
    <w:rsid w:val="007B3C7E"/>
    <w:rsid w:val="007F0578"/>
    <w:rsid w:val="00810D7C"/>
    <w:rsid w:val="00812281"/>
    <w:rsid w:val="00832A84"/>
    <w:rsid w:val="00833C57"/>
    <w:rsid w:val="00834C9B"/>
    <w:rsid w:val="0087692B"/>
    <w:rsid w:val="008D121F"/>
    <w:rsid w:val="008D3C04"/>
    <w:rsid w:val="00937881"/>
    <w:rsid w:val="00943625"/>
    <w:rsid w:val="00962DB4"/>
    <w:rsid w:val="00995C4E"/>
    <w:rsid w:val="009B3E74"/>
    <w:rsid w:val="00A33426"/>
    <w:rsid w:val="00A56F7B"/>
    <w:rsid w:val="00A66D0D"/>
    <w:rsid w:val="00A710EF"/>
    <w:rsid w:val="00A868EC"/>
    <w:rsid w:val="00A954EC"/>
    <w:rsid w:val="00AC0616"/>
    <w:rsid w:val="00B0334F"/>
    <w:rsid w:val="00B1505F"/>
    <w:rsid w:val="00B80B1C"/>
    <w:rsid w:val="00BD2CB6"/>
    <w:rsid w:val="00BF3E54"/>
    <w:rsid w:val="00C62C28"/>
    <w:rsid w:val="00CA721E"/>
    <w:rsid w:val="00CB43F6"/>
    <w:rsid w:val="00CD17F4"/>
    <w:rsid w:val="00CD2B4F"/>
    <w:rsid w:val="00CE205F"/>
    <w:rsid w:val="00D20B8A"/>
    <w:rsid w:val="00DD47A0"/>
    <w:rsid w:val="00E3404B"/>
    <w:rsid w:val="00E351CA"/>
    <w:rsid w:val="00E609AC"/>
    <w:rsid w:val="00E76D40"/>
    <w:rsid w:val="00E9135A"/>
    <w:rsid w:val="00EE29B3"/>
    <w:rsid w:val="00F00E29"/>
    <w:rsid w:val="00F83784"/>
    <w:rsid w:val="00FA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77D118"/>
  <w15:docId w15:val="{225C839A-3971-430D-A46F-7E913F11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color w:val="000000"/>
      <w:sz w:val="22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4500" w:firstLine="0"/>
      <w:jc w:val="center"/>
      <w:outlineLvl w:val="1"/>
    </w:pPr>
    <w:rPr>
      <w:b/>
      <w:bCs/>
      <w:i/>
      <w:sz w:val="23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450"/>
      </w:tabs>
      <w:jc w:val="center"/>
      <w:outlineLvl w:val="2"/>
    </w:pPr>
    <w:rPr>
      <w:b/>
      <w:bCs/>
      <w:color w:val="auto"/>
      <w:sz w:val="4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bCs/>
      <w:i/>
      <w:iCs/>
      <w:sz w:val="1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tabs>
        <w:tab w:val="left" w:pos="450"/>
      </w:tabs>
      <w:jc w:val="center"/>
      <w:outlineLvl w:val="5"/>
    </w:pPr>
    <w:rPr>
      <w:b/>
      <w:bCs/>
      <w:i/>
      <w:iCs/>
      <w:color w:val="auto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bCs/>
      <w:i/>
      <w:iCs/>
      <w:sz w:val="1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b/>
      <w:bCs/>
      <w:sz w:val="20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 w:hint="default"/>
    </w:rPr>
  </w:style>
  <w:style w:type="character" w:customStyle="1" w:styleId="WW8Num3z0">
    <w:name w:val="WW8Num3z0"/>
    <w:rPr>
      <w:rFonts w:hint="default"/>
      <w:b/>
      <w:i w:val="0"/>
      <w:sz w:val="22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atterepredefinitoparagrafo">
    <w:name w:val="Carattere predefinito paragrafo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i w:val="0"/>
    </w:rPr>
  </w:style>
  <w:style w:type="character" w:customStyle="1" w:styleId="WW8Num6z0">
    <w:name w:val="WW8Num6z0"/>
    <w:rPr>
      <w:rFonts w:hint="default"/>
      <w:i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  <w:i w:val="0"/>
      <w:sz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-Caratterepredefinitoparagrafo">
    <w:name w:val="WW-Carattere predefinito paragrafo"/>
  </w:style>
  <w:style w:type="character" w:styleId="Enfasigrassetto">
    <w:name w:val="Strong"/>
    <w:qFormat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center"/>
    </w:pPr>
    <w:rPr>
      <w:b/>
      <w:color w:val="auto"/>
      <w:sz w:val="24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24"/>
    </w:rPr>
  </w:style>
  <w:style w:type="paragraph" w:styleId="Sottotitolo">
    <w:name w:val="Subtitle"/>
    <w:basedOn w:val="Normale"/>
    <w:next w:val="Corpodeltesto"/>
    <w:qFormat/>
    <w:pPr>
      <w:tabs>
        <w:tab w:val="left" w:pos="450"/>
      </w:tabs>
      <w:jc w:val="center"/>
    </w:pPr>
    <w:rPr>
      <w:b/>
    </w:rPr>
  </w:style>
  <w:style w:type="paragraph" w:customStyle="1" w:styleId="Corpodeltesto21">
    <w:name w:val="Corpo del testo 21"/>
    <w:basedOn w:val="Normale"/>
    <w:pPr>
      <w:spacing w:line="360" w:lineRule="auto"/>
    </w:pPr>
    <w:rPr>
      <w:b/>
      <w:color w:val="auto"/>
      <w:sz w:val="24"/>
    </w:rPr>
  </w:style>
  <w:style w:type="paragraph" w:customStyle="1" w:styleId="Corpodeltesto31">
    <w:name w:val="Corpo del testo 31"/>
    <w:basedOn w:val="Normale"/>
    <w:rPr>
      <w:b/>
      <w:bCs/>
      <w:color w:val="auto"/>
      <w:sz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color w:val="auto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Corpodeltesto2">
    <w:name w:val="Body Text 2"/>
    <w:basedOn w:val="Normale"/>
    <w:link w:val="Corpodeltesto2Carattere"/>
    <w:rsid w:val="0046240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462403"/>
    <w:rPr>
      <w:color w:val="000000"/>
      <w:sz w:val="22"/>
      <w:lang w:eastAsia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E3404B"/>
    <w:pPr>
      <w:suppressAutoHyphens w:val="0"/>
      <w:spacing w:after="200"/>
      <w:ind w:left="720"/>
      <w:contextualSpacing/>
    </w:pPr>
    <w:rPr>
      <w:rFonts w:ascii="Cambria" w:eastAsia="Cambria" w:hAnsi="Cambria"/>
      <w:color w:val="auto"/>
      <w:sz w:val="24"/>
      <w:szCs w:val="24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3404B"/>
    <w:rPr>
      <w:rFonts w:ascii="Cambria" w:eastAsia="Cambria" w:hAnsi="Cambria"/>
      <w:sz w:val="24"/>
      <w:szCs w:val="24"/>
      <w:lang w:eastAsia="en-US"/>
    </w:rPr>
  </w:style>
  <w:style w:type="paragraph" w:styleId="Testonotadichiusura">
    <w:name w:val="endnote text"/>
    <w:basedOn w:val="Normale"/>
    <w:link w:val="TestonotadichiusuraCarattere"/>
    <w:rsid w:val="006449D3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6449D3"/>
    <w:rPr>
      <w:color w:val="000000"/>
      <w:lang w:eastAsia="ar-SA"/>
    </w:rPr>
  </w:style>
  <w:style w:type="character" w:styleId="Rimandonotadichiusura">
    <w:name w:val="endnote reference"/>
    <w:basedOn w:val="Carpredefinitoparagrafo"/>
    <w:rsid w:val="006449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6D979-1C02-4CC9-B872-AD69DBB0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Ditta (nominativo, indirizzo, CF, PI)</vt:lpstr>
    </vt:vector>
  </TitlesOfParts>
  <Company>aod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Ditta (nominativo, indirizzo, CF, PI)</dc:title>
  <dc:creator>PATRIZIA SCOLA</dc:creator>
  <cp:lastModifiedBy>ANGELA PUGLISI</cp:lastModifiedBy>
  <cp:revision>10</cp:revision>
  <cp:lastPrinted>2024-12-20T10:09:00Z</cp:lastPrinted>
  <dcterms:created xsi:type="dcterms:W3CDTF">2024-11-21T09:47:00Z</dcterms:created>
  <dcterms:modified xsi:type="dcterms:W3CDTF">2024-12-27T14:02:00Z</dcterms:modified>
</cp:coreProperties>
</file>